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1CE0E3" w14:textId="77777777" w:rsidR="00DE6F71" w:rsidRDefault="007E1859" w:rsidP="007E1859">
      <w:pPr>
        <w:rPr>
          <w:rFonts w:ascii="Book Antiqua" w:hAnsi="Book Antiqua"/>
          <w:b/>
          <w:kern w:val="36"/>
          <w:sz w:val="24"/>
          <w:szCs w:val="24"/>
          <w:lang w:eastAsia="pt-BR"/>
        </w:rPr>
      </w:pPr>
      <w:r w:rsidRPr="007E1859">
        <w:rPr>
          <w:rFonts w:ascii="Book Antiqua" w:hAnsi="Book Antiqua"/>
          <w:b/>
          <w:kern w:val="36"/>
          <w:sz w:val="24"/>
          <w:szCs w:val="24"/>
          <w:lang w:eastAsia="pt-BR"/>
        </w:rPr>
        <w:t>Frei Jacir de Freitas Faria e sua produção bíblica-teológica</w:t>
      </w:r>
    </w:p>
    <w:p w14:paraId="68EC2E44" w14:textId="405B2043" w:rsidR="007E1859" w:rsidRPr="007E1859" w:rsidRDefault="000D7975" w:rsidP="007E1859">
      <w:pPr>
        <w:rPr>
          <w:rFonts w:ascii="Book Antiqua" w:hAnsi="Book Antiqua"/>
          <w:b/>
          <w:kern w:val="36"/>
          <w:sz w:val="24"/>
          <w:szCs w:val="24"/>
          <w:lang w:eastAsia="pt-BR"/>
        </w:rPr>
      </w:pPr>
      <w:r>
        <w:rPr>
          <w:rFonts w:ascii="Book Antiqua" w:hAnsi="Book Antiqua"/>
          <w:b/>
          <w:kern w:val="36"/>
          <w:sz w:val="24"/>
          <w:szCs w:val="24"/>
          <w:lang w:eastAsia="pt-BR"/>
        </w:rPr>
        <w:t xml:space="preserve">Fonte: </w:t>
      </w:r>
      <w:hyperlink r:id="rId5" w:history="1">
        <w:r w:rsidRPr="00B3611F">
          <w:rPr>
            <w:rStyle w:val="Hyperlink"/>
            <w:rFonts w:ascii="Book Antiqua" w:hAnsi="Book Antiqua"/>
            <w:b/>
            <w:kern w:val="36"/>
            <w:sz w:val="24"/>
            <w:szCs w:val="24"/>
            <w:lang w:eastAsia="pt-BR"/>
          </w:rPr>
          <w:t>https://ocaminheirodoreino.com/2021/03/26/frei-jacir-de-freitas-faria-e-sua-producao-teologica/</w:t>
        </w:r>
      </w:hyperlink>
      <w:r>
        <w:rPr>
          <w:rFonts w:ascii="Book Antiqua" w:hAnsi="Book Antiqua"/>
          <w:b/>
          <w:kern w:val="36"/>
          <w:sz w:val="24"/>
          <w:szCs w:val="24"/>
          <w:lang w:eastAsia="pt-BR"/>
        </w:rPr>
        <w:t xml:space="preserve"> </w:t>
      </w:r>
    </w:p>
    <w:p w14:paraId="47B7E3AF" w14:textId="77777777" w:rsidR="007E1859" w:rsidRPr="007E1859" w:rsidRDefault="007E1859" w:rsidP="007E1859">
      <w:pPr>
        <w:rPr>
          <w:rFonts w:ascii="Book Antiqua" w:hAnsi="Book Antiqua"/>
          <w:color w:val="444444"/>
          <w:sz w:val="24"/>
          <w:szCs w:val="24"/>
        </w:rPr>
      </w:pPr>
      <w:r w:rsidRPr="007E1859">
        <w:rPr>
          <w:rFonts w:ascii="Book Antiqua" w:hAnsi="Book Antiqua"/>
          <w:color w:val="444444"/>
          <w:sz w:val="24"/>
          <w:szCs w:val="24"/>
        </w:rPr>
        <w:t>É sabido que nossa página tem especial afeição pelo teólogo e biblista, Frei Jacir de Freitas Faria. De uma amabilidade que nos salta aos olhos, não poderia ser diferente. Afetos à parte, dada a importância de seu trabalho, desejamos – por este texto – possibilitar o conhecimento deste grande homem de Deus aos que ainda não se deixaram cativar por tão valorosa pessoa.</w:t>
      </w:r>
    </w:p>
    <w:p w14:paraId="74A68983" w14:textId="77777777" w:rsidR="007E1859" w:rsidRPr="007E1859" w:rsidRDefault="007E1859" w:rsidP="007E1859">
      <w:pPr>
        <w:rPr>
          <w:rFonts w:ascii="Book Antiqua" w:hAnsi="Book Antiqua"/>
          <w:color w:val="444444"/>
          <w:sz w:val="24"/>
          <w:szCs w:val="24"/>
        </w:rPr>
      </w:pPr>
      <w:r w:rsidRPr="007E1859">
        <w:rPr>
          <w:rFonts w:ascii="Book Antiqua" w:hAnsi="Book Antiqua"/>
          <w:color w:val="444444"/>
          <w:sz w:val="24"/>
          <w:szCs w:val="24"/>
        </w:rPr>
        <w:t xml:space="preserve">Nascido em Pitangui-MG, </w:t>
      </w:r>
      <w:r>
        <w:rPr>
          <w:rFonts w:ascii="Book Antiqua" w:hAnsi="Book Antiqua"/>
          <w:color w:val="444444"/>
          <w:sz w:val="24"/>
          <w:szCs w:val="24"/>
        </w:rPr>
        <w:t>v</w:t>
      </w:r>
      <w:r w:rsidRPr="007E1859">
        <w:rPr>
          <w:rFonts w:ascii="Book Antiqua" w:hAnsi="Book Antiqua"/>
          <w:color w:val="444444"/>
          <w:sz w:val="24"/>
          <w:szCs w:val="24"/>
        </w:rPr>
        <w:t xml:space="preserve">iveu toda sua infância e adolescência em Divinópolis (MG). Tornou-se Frade Franciscano da Ordem dos Frades Menores e Presbítero. Estudou no Pontifício Instituto Bíblico de Roma, onde obteve o título de Mestre em Ciências Bíblicas, diploma reconhecido no Brasil, pela PUC do Rio Grande do Sul. Fez o doutorado em Teologia na </w:t>
      </w:r>
      <w:proofErr w:type="spellStart"/>
      <w:r w:rsidRPr="007E1859">
        <w:rPr>
          <w:rFonts w:ascii="Book Antiqua" w:hAnsi="Book Antiqua"/>
          <w:color w:val="444444"/>
          <w:sz w:val="24"/>
          <w:szCs w:val="24"/>
        </w:rPr>
        <w:t>Faje</w:t>
      </w:r>
      <w:proofErr w:type="spellEnd"/>
      <w:r w:rsidRPr="007E1859">
        <w:rPr>
          <w:rFonts w:ascii="Book Antiqua" w:hAnsi="Book Antiqua"/>
          <w:color w:val="444444"/>
          <w:sz w:val="24"/>
          <w:szCs w:val="24"/>
        </w:rPr>
        <w:t xml:space="preserve"> (BH). Complementou os seus estudos no México e Israel, onde fez, respectivamente, cursos de Leitura Popular da Bíblia, Arqueologia, Geografia e Topografia de Israel e Jordânia.</w:t>
      </w:r>
    </w:p>
    <w:p w14:paraId="33F657BC" w14:textId="77777777" w:rsidR="007E1859" w:rsidRPr="007E1859" w:rsidRDefault="007E1859" w:rsidP="007E1859">
      <w:pPr>
        <w:rPr>
          <w:rFonts w:ascii="Book Antiqua" w:hAnsi="Book Antiqua"/>
          <w:color w:val="444444"/>
          <w:sz w:val="24"/>
          <w:szCs w:val="24"/>
        </w:rPr>
      </w:pPr>
      <w:r w:rsidRPr="007E1859">
        <w:rPr>
          <w:rFonts w:ascii="Book Antiqua" w:hAnsi="Book Antiqua"/>
          <w:color w:val="444444"/>
          <w:sz w:val="24"/>
          <w:szCs w:val="24"/>
        </w:rPr>
        <w:t>Pesquisador dos apócrifos, tendo contribuído para a compreensão dessa literatura, sobretudo a do Segundo Testamento, como cristianismos perdidos que permaneceram no imaginário religioso como caminhos de fé.</w:t>
      </w:r>
    </w:p>
    <w:p w14:paraId="0C908591" w14:textId="77777777" w:rsidR="007E1859" w:rsidRPr="007E1859" w:rsidRDefault="007E1859" w:rsidP="007E1859">
      <w:pPr>
        <w:rPr>
          <w:rFonts w:ascii="Book Antiqua" w:hAnsi="Book Antiqua"/>
          <w:color w:val="444444"/>
          <w:sz w:val="24"/>
          <w:szCs w:val="24"/>
        </w:rPr>
      </w:pPr>
      <w:r w:rsidRPr="007E1859">
        <w:rPr>
          <w:rFonts w:ascii="Book Antiqua" w:hAnsi="Book Antiqua"/>
          <w:color w:val="444444"/>
          <w:sz w:val="24"/>
          <w:szCs w:val="24"/>
        </w:rPr>
        <w:t>Professor de Exegese bíblica. Atuou como reitor do Instituto São Tomás de Aquino (ISTA/BH), bem como diretor Geral e Pedagógico dos Colégio</w:t>
      </w:r>
      <w:r>
        <w:rPr>
          <w:rFonts w:ascii="Book Antiqua" w:hAnsi="Book Antiqua"/>
          <w:color w:val="444444"/>
          <w:sz w:val="24"/>
          <w:szCs w:val="24"/>
        </w:rPr>
        <w:t>s</w:t>
      </w:r>
      <w:r w:rsidRPr="007E1859">
        <w:rPr>
          <w:rFonts w:ascii="Book Antiqua" w:hAnsi="Book Antiqua"/>
          <w:color w:val="444444"/>
          <w:sz w:val="24"/>
          <w:szCs w:val="24"/>
        </w:rPr>
        <w:t xml:space="preserve"> Santo Antônio e Frei Orlando, ambos em Belo Horizonte (MG).</w:t>
      </w:r>
    </w:p>
    <w:p w14:paraId="1F60BCFB" w14:textId="77777777" w:rsidR="007E1859" w:rsidRPr="007E1859" w:rsidRDefault="007E1859" w:rsidP="007E1859">
      <w:pPr>
        <w:rPr>
          <w:rFonts w:ascii="Book Antiqua" w:hAnsi="Book Antiqua"/>
          <w:color w:val="444444"/>
          <w:sz w:val="24"/>
          <w:szCs w:val="24"/>
        </w:rPr>
      </w:pPr>
      <w:r w:rsidRPr="007E1859">
        <w:rPr>
          <w:rFonts w:ascii="Book Antiqua" w:hAnsi="Book Antiqua"/>
          <w:color w:val="444444"/>
          <w:sz w:val="24"/>
          <w:szCs w:val="24"/>
        </w:rPr>
        <w:t xml:space="preserve">Avaliador Institucional do MEC. Membro efetivo, ocupante da cadeira nº 20 da Academia </w:t>
      </w:r>
      <w:proofErr w:type="spellStart"/>
      <w:r w:rsidRPr="007E1859">
        <w:rPr>
          <w:rFonts w:ascii="Book Antiqua" w:hAnsi="Book Antiqua"/>
          <w:color w:val="444444"/>
          <w:sz w:val="24"/>
          <w:szCs w:val="24"/>
        </w:rPr>
        <w:t>Divinopolitana</w:t>
      </w:r>
      <w:proofErr w:type="spellEnd"/>
      <w:r w:rsidRPr="007E1859">
        <w:rPr>
          <w:rFonts w:ascii="Book Antiqua" w:hAnsi="Book Antiqua"/>
          <w:color w:val="444444"/>
          <w:sz w:val="24"/>
          <w:szCs w:val="24"/>
        </w:rPr>
        <w:t xml:space="preserve"> de Letras. Membro da Associação Brasileira de Pesquisa Bíblica (ABIB).</w:t>
      </w:r>
    </w:p>
    <w:p w14:paraId="5D3EB097" w14:textId="77777777" w:rsidR="007E1859" w:rsidRPr="007E1859" w:rsidRDefault="007E1859" w:rsidP="007E1859">
      <w:pPr>
        <w:rPr>
          <w:rFonts w:ascii="Book Antiqua" w:hAnsi="Book Antiqua"/>
          <w:color w:val="444444"/>
          <w:sz w:val="24"/>
          <w:szCs w:val="24"/>
        </w:rPr>
      </w:pPr>
      <w:r w:rsidRPr="007E1859">
        <w:rPr>
          <w:rFonts w:ascii="Book Antiqua" w:hAnsi="Book Antiqua"/>
          <w:color w:val="444444"/>
          <w:sz w:val="24"/>
          <w:szCs w:val="24"/>
        </w:rPr>
        <w:t>Assessora cursos de Leitura Popular da Bíblia nas paróquias e centros de formação para leigos, assim como palestras e cursos sobre a literatura apócrifa, os textos que fazem parte da Bíblia. Área de pesquisa em seu doutorado. </w:t>
      </w:r>
    </w:p>
    <w:p w14:paraId="49096EAA" w14:textId="77777777" w:rsidR="007E1859" w:rsidRPr="007E1859" w:rsidRDefault="007E1859" w:rsidP="007E1859">
      <w:pPr>
        <w:rPr>
          <w:rFonts w:ascii="Book Antiqua" w:hAnsi="Book Antiqua"/>
          <w:color w:val="444444"/>
          <w:sz w:val="24"/>
          <w:szCs w:val="24"/>
        </w:rPr>
      </w:pPr>
      <w:r w:rsidRPr="007E1859">
        <w:rPr>
          <w:rFonts w:ascii="Book Antiqua" w:hAnsi="Book Antiqua"/>
          <w:color w:val="444444"/>
          <w:sz w:val="24"/>
          <w:szCs w:val="24"/>
        </w:rPr>
        <w:t xml:space="preserve">Tem publicado 24 livros, sendo um como organizador, dez autoria e treze em </w:t>
      </w:r>
      <w:proofErr w:type="spellStart"/>
      <w:r w:rsidRPr="007E1859">
        <w:rPr>
          <w:rFonts w:ascii="Book Antiqua" w:hAnsi="Book Antiqua"/>
          <w:color w:val="444444"/>
          <w:sz w:val="24"/>
          <w:szCs w:val="24"/>
        </w:rPr>
        <w:t>co-autoria</w:t>
      </w:r>
      <w:proofErr w:type="spellEnd"/>
      <w:r w:rsidRPr="007E1859">
        <w:rPr>
          <w:rFonts w:ascii="Book Antiqua" w:hAnsi="Book Antiqua"/>
          <w:color w:val="444444"/>
          <w:sz w:val="24"/>
          <w:szCs w:val="24"/>
        </w:rPr>
        <w:t>. Tem publicado mais 200 artigos em revistas e jornais. Você poderá ver as publicações no</w:t>
      </w:r>
      <w:hyperlink r:id="rId6" w:tgtFrame="_blank" w:history="1">
        <w:r w:rsidRPr="007E1859">
          <w:rPr>
            <w:rStyle w:val="Hyperlink"/>
            <w:rFonts w:ascii="Book Antiqua" w:hAnsi="Book Antiqua"/>
            <w:color w:val="BA2F1D"/>
            <w:sz w:val="24"/>
            <w:szCs w:val="24"/>
          </w:rPr>
          <w:t> </w:t>
        </w:r>
        <w:proofErr w:type="spellStart"/>
        <w:r w:rsidRPr="007E1859">
          <w:rPr>
            <w:rStyle w:val="Hyperlink"/>
            <w:rFonts w:ascii="Book Antiqua" w:hAnsi="Book Antiqua"/>
            <w:color w:val="BA2F1D"/>
            <w:sz w:val="24"/>
            <w:szCs w:val="24"/>
          </w:rPr>
          <w:t>curriculo</w:t>
        </w:r>
        <w:proofErr w:type="spellEnd"/>
        <w:r w:rsidRPr="007E1859">
          <w:rPr>
            <w:rStyle w:val="Hyperlink"/>
            <w:rFonts w:ascii="Book Antiqua" w:hAnsi="Book Antiqua"/>
            <w:color w:val="BA2F1D"/>
            <w:sz w:val="24"/>
            <w:szCs w:val="24"/>
          </w:rPr>
          <w:t xml:space="preserve"> lattes</w:t>
        </w:r>
      </w:hyperlink>
      <w:r w:rsidRPr="007E1859">
        <w:rPr>
          <w:rFonts w:ascii="Book Antiqua" w:hAnsi="Book Antiqua"/>
          <w:color w:val="444444"/>
          <w:sz w:val="24"/>
          <w:szCs w:val="24"/>
        </w:rPr>
        <w:t>.</w:t>
      </w:r>
    </w:p>
    <w:p w14:paraId="09E7597C" w14:textId="77777777" w:rsidR="007E1859" w:rsidRPr="007E1859" w:rsidRDefault="007E1859" w:rsidP="007E1859">
      <w:pPr>
        <w:rPr>
          <w:rFonts w:ascii="Book Antiqua" w:hAnsi="Book Antiqua"/>
          <w:color w:val="444444"/>
          <w:sz w:val="24"/>
          <w:szCs w:val="24"/>
        </w:rPr>
      </w:pPr>
      <w:r w:rsidRPr="007E1859">
        <w:rPr>
          <w:rFonts w:ascii="Book Antiqua" w:hAnsi="Book Antiqua"/>
          <w:color w:val="444444"/>
          <w:sz w:val="24"/>
          <w:szCs w:val="24"/>
        </w:rPr>
        <w:t>Vamos conhecer as obras de Frei Jacir? Veja a lista abaixo!</w:t>
      </w:r>
    </w:p>
    <w:p w14:paraId="38F18031" w14:textId="305354A6" w:rsidR="000D7975" w:rsidRDefault="000D7975" w:rsidP="007E1859">
      <w:pPr>
        <w:rPr>
          <w:rFonts w:ascii="Book Antiqua" w:hAnsi="Book Antiqua"/>
          <w:color w:val="333333"/>
          <w:sz w:val="24"/>
          <w:szCs w:val="24"/>
        </w:rPr>
      </w:pPr>
      <w:r>
        <w:rPr>
          <w:rFonts w:ascii="Book Antiqua" w:hAnsi="Book Antiqua"/>
          <w:color w:val="333333"/>
          <w:sz w:val="24"/>
          <w:szCs w:val="24"/>
        </w:rPr>
        <w:t xml:space="preserve">Acesse: </w:t>
      </w:r>
      <w:hyperlink r:id="rId7" w:history="1">
        <w:r w:rsidRPr="00B3611F">
          <w:rPr>
            <w:rStyle w:val="Hyperlink"/>
            <w:rFonts w:ascii="Book Antiqua" w:hAnsi="Book Antiqua"/>
            <w:sz w:val="24"/>
            <w:szCs w:val="24"/>
          </w:rPr>
          <w:t>https://ocaminheirodoreino.com/2021/03/26/frei-jacir-de-freitas-faria-e-sua-producao-teologica/</w:t>
        </w:r>
      </w:hyperlink>
      <w:r>
        <w:rPr>
          <w:rFonts w:ascii="Book Antiqua" w:hAnsi="Book Antiqua"/>
          <w:color w:val="333333"/>
          <w:sz w:val="24"/>
          <w:szCs w:val="24"/>
        </w:rPr>
        <w:t xml:space="preserve"> </w:t>
      </w:r>
    </w:p>
    <w:p w14:paraId="71CA9327" w14:textId="77777777" w:rsidR="000D7975" w:rsidRDefault="000D7975" w:rsidP="007E1859">
      <w:pPr>
        <w:rPr>
          <w:rFonts w:ascii="Book Antiqua" w:hAnsi="Book Antiqua"/>
          <w:color w:val="333333"/>
          <w:sz w:val="24"/>
          <w:szCs w:val="24"/>
        </w:rPr>
      </w:pPr>
    </w:p>
    <w:p w14:paraId="0B60A8D7" w14:textId="23CFB11E" w:rsidR="007E1859" w:rsidRPr="007E1859" w:rsidRDefault="007E1859" w:rsidP="007E1859">
      <w:pPr>
        <w:rPr>
          <w:rFonts w:ascii="Book Antiqua" w:hAnsi="Book Antiqua"/>
          <w:color w:val="333333"/>
          <w:sz w:val="24"/>
          <w:szCs w:val="24"/>
        </w:rPr>
      </w:pPr>
      <w:r w:rsidRPr="007E1859">
        <w:rPr>
          <w:rFonts w:ascii="Book Antiqua" w:hAnsi="Book Antiqua"/>
          <w:color w:val="333333"/>
          <w:sz w:val="24"/>
          <w:szCs w:val="24"/>
        </w:rPr>
        <w:t>Presença de Frei Jacir nas Mídias Sociais</w:t>
      </w:r>
    </w:p>
    <w:p w14:paraId="1639FBD4" w14:textId="77777777" w:rsidR="007E1859" w:rsidRPr="007E1859" w:rsidRDefault="007E1859" w:rsidP="007E1859">
      <w:pPr>
        <w:rPr>
          <w:rFonts w:ascii="Book Antiqua" w:hAnsi="Book Antiqua" w:cs="Times New Roman"/>
          <w:color w:val="444444"/>
          <w:sz w:val="24"/>
          <w:szCs w:val="24"/>
        </w:rPr>
      </w:pPr>
      <w:r w:rsidRPr="007E1859">
        <w:rPr>
          <w:rStyle w:val="Forte"/>
          <w:rFonts w:ascii="Book Antiqua" w:hAnsi="Book Antiqua"/>
          <w:color w:val="444444"/>
          <w:sz w:val="24"/>
          <w:szCs w:val="24"/>
        </w:rPr>
        <w:t>Canal Bíblia e Apócrifos:</w:t>
      </w:r>
      <w:r w:rsidRPr="007E1859">
        <w:rPr>
          <w:rFonts w:ascii="Book Antiqua" w:hAnsi="Book Antiqua"/>
          <w:color w:val="444444"/>
          <w:sz w:val="24"/>
          <w:szCs w:val="24"/>
        </w:rPr>
        <w:br/>
        <w:t>Oferece aulas e </w:t>
      </w:r>
      <w:proofErr w:type="spellStart"/>
      <w:r w:rsidRPr="007E1859">
        <w:rPr>
          <w:rStyle w:val="nfase"/>
          <w:rFonts w:ascii="Book Antiqua" w:hAnsi="Book Antiqua"/>
          <w:color w:val="444444"/>
          <w:sz w:val="24"/>
          <w:szCs w:val="24"/>
          <w:bdr w:val="none" w:sz="0" w:space="0" w:color="auto" w:frame="1"/>
        </w:rPr>
        <w:t>lives</w:t>
      </w:r>
      <w:proofErr w:type="spellEnd"/>
      <w:r w:rsidRPr="007E1859">
        <w:rPr>
          <w:rFonts w:ascii="Book Antiqua" w:hAnsi="Book Antiqua"/>
          <w:color w:val="444444"/>
          <w:sz w:val="24"/>
          <w:szCs w:val="24"/>
        </w:rPr>
        <w:t> sobre Bíblia e Apócrifos</w:t>
      </w:r>
      <w:r w:rsidRPr="007E1859">
        <w:rPr>
          <w:rFonts w:ascii="Book Antiqua" w:hAnsi="Book Antiqua"/>
          <w:color w:val="444444"/>
          <w:sz w:val="24"/>
          <w:szCs w:val="24"/>
        </w:rPr>
        <w:br/>
      </w:r>
      <w:hyperlink r:id="rId8" w:tgtFrame="_blank" w:history="1">
        <w:r w:rsidRPr="007E1859">
          <w:rPr>
            <w:rStyle w:val="Hyperlink"/>
            <w:rFonts w:ascii="Book Antiqua" w:hAnsi="Book Antiqua"/>
            <w:color w:val="BA2F1D"/>
            <w:sz w:val="24"/>
            <w:szCs w:val="24"/>
          </w:rPr>
          <w:t>https://www.youtube.com/channel/UCwbSE97jnR6jQwHRigX1KlQ</w:t>
        </w:r>
      </w:hyperlink>
    </w:p>
    <w:p w14:paraId="497E9E93" w14:textId="77777777" w:rsidR="007E1859" w:rsidRPr="007E1859" w:rsidRDefault="007E1859" w:rsidP="007E1859">
      <w:pPr>
        <w:rPr>
          <w:rFonts w:ascii="Book Antiqua" w:hAnsi="Book Antiqua"/>
          <w:color w:val="444444"/>
          <w:sz w:val="24"/>
          <w:szCs w:val="24"/>
        </w:rPr>
      </w:pPr>
      <w:r w:rsidRPr="007E1859">
        <w:rPr>
          <w:rStyle w:val="Forte"/>
          <w:rFonts w:ascii="Book Antiqua" w:hAnsi="Book Antiqua"/>
          <w:color w:val="444444"/>
          <w:sz w:val="24"/>
          <w:szCs w:val="24"/>
        </w:rPr>
        <w:t>Página Bíblia e Apócrifos:</w:t>
      </w:r>
      <w:r w:rsidRPr="007E1859">
        <w:rPr>
          <w:rFonts w:ascii="Book Antiqua" w:hAnsi="Book Antiqua"/>
          <w:color w:val="444444"/>
          <w:sz w:val="24"/>
          <w:szCs w:val="24"/>
        </w:rPr>
        <w:br/>
      </w:r>
      <w:hyperlink r:id="rId9" w:tgtFrame="_blank" w:history="1">
        <w:r w:rsidRPr="007E1859">
          <w:rPr>
            <w:rStyle w:val="Hyperlink"/>
            <w:rFonts w:ascii="Book Antiqua" w:hAnsi="Book Antiqua"/>
            <w:color w:val="BA2F1D"/>
            <w:sz w:val="24"/>
            <w:szCs w:val="24"/>
          </w:rPr>
          <w:t>http://www.bibliaeapocrifos.com.br/</w:t>
        </w:r>
      </w:hyperlink>
    </w:p>
    <w:p w14:paraId="19964DD6" w14:textId="77777777" w:rsidR="007E1859" w:rsidRPr="007E1859" w:rsidRDefault="007E1859" w:rsidP="007E1859">
      <w:pPr>
        <w:rPr>
          <w:rFonts w:ascii="Book Antiqua" w:hAnsi="Book Antiqua"/>
          <w:color w:val="444444"/>
          <w:sz w:val="24"/>
          <w:szCs w:val="24"/>
        </w:rPr>
      </w:pPr>
      <w:r w:rsidRPr="007E1859">
        <w:rPr>
          <w:rStyle w:val="Forte"/>
          <w:rFonts w:ascii="Book Antiqua" w:hAnsi="Book Antiqua"/>
          <w:color w:val="444444"/>
          <w:sz w:val="24"/>
          <w:szCs w:val="24"/>
        </w:rPr>
        <w:t>Reflexões Bíblicas no Canal Grupo de Reflexões Bíblicas São Jerônimo</w:t>
      </w:r>
      <w:r w:rsidRPr="007E1859">
        <w:rPr>
          <w:rFonts w:ascii="Book Antiqua" w:hAnsi="Book Antiqua"/>
          <w:color w:val="444444"/>
          <w:sz w:val="24"/>
          <w:szCs w:val="24"/>
        </w:rPr>
        <w:t>:</w:t>
      </w:r>
      <w:r w:rsidRPr="007E1859">
        <w:rPr>
          <w:rFonts w:ascii="Book Antiqua" w:hAnsi="Book Antiqua"/>
          <w:color w:val="444444"/>
          <w:sz w:val="24"/>
          <w:szCs w:val="24"/>
        </w:rPr>
        <w:br/>
      </w:r>
      <w:hyperlink r:id="rId10" w:tgtFrame="_blank" w:history="1">
        <w:r w:rsidRPr="007E1859">
          <w:rPr>
            <w:rStyle w:val="Hyperlink"/>
            <w:rFonts w:ascii="Book Antiqua" w:hAnsi="Book Antiqua"/>
            <w:color w:val="BA2F1D"/>
            <w:sz w:val="24"/>
            <w:szCs w:val="24"/>
          </w:rPr>
          <w:t>https://www.youtube.com/channel/UCkVLcYNOuzQL_HL1g8e3_lg</w:t>
        </w:r>
      </w:hyperlink>
    </w:p>
    <w:p w14:paraId="3634DBD1" w14:textId="77777777" w:rsidR="007E1859" w:rsidRPr="007E1859" w:rsidRDefault="007E1859" w:rsidP="007E1859">
      <w:pPr>
        <w:rPr>
          <w:rFonts w:ascii="Book Antiqua" w:hAnsi="Book Antiqua"/>
          <w:color w:val="444444"/>
          <w:sz w:val="24"/>
          <w:szCs w:val="24"/>
        </w:rPr>
      </w:pPr>
      <w:r w:rsidRPr="007E1859">
        <w:rPr>
          <w:rStyle w:val="Forte"/>
          <w:rFonts w:ascii="Book Antiqua" w:hAnsi="Book Antiqua"/>
          <w:color w:val="444444"/>
          <w:sz w:val="24"/>
          <w:szCs w:val="24"/>
        </w:rPr>
        <w:t>Instagram</w:t>
      </w:r>
      <w:r w:rsidRPr="007E1859">
        <w:rPr>
          <w:rFonts w:ascii="Book Antiqua" w:hAnsi="Book Antiqua"/>
          <w:color w:val="444444"/>
          <w:sz w:val="24"/>
          <w:szCs w:val="24"/>
        </w:rPr>
        <w:t>:</w:t>
      </w:r>
      <w:r w:rsidRPr="007E1859">
        <w:rPr>
          <w:rFonts w:ascii="Book Antiqua" w:hAnsi="Book Antiqua"/>
          <w:color w:val="444444"/>
          <w:sz w:val="24"/>
          <w:szCs w:val="24"/>
        </w:rPr>
        <w:br/>
      </w:r>
      <w:hyperlink r:id="rId11" w:tgtFrame="_blank" w:history="1">
        <w:r w:rsidRPr="007E1859">
          <w:rPr>
            <w:rStyle w:val="Hyperlink"/>
            <w:rFonts w:ascii="Book Antiqua" w:hAnsi="Book Antiqua"/>
            <w:color w:val="BA2F1D"/>
            <w:sz w:val="24"/>
            <w:szCs w:val="24"/>
          </w:rPr>
          <w:t>https://www.instagram.com/freijacir/</w:t>
        </w:r>
      </w:hyperlink>
    </w:p>
    <w:p w14:paraId="24E1A8EF" w14:textId="38B82400" w:rsidR="007E1859" w:rsidRPr="007E1859" w:rsidRDefault="007E1859" w:rsidP="007E1859">
      <w:pPr>
        <w:rPr>
          <w:rFonts w:ascii="Book Antiqua" w:hAnsi="Book Antiqua"/>
          <w:color w:val="444444"/>
          <w:sz w:val="24"/>
          <w:szCs w:val="24"/>
        </w:rPr>
      </w:pPr>
      <w:r w:rsidRPr="007E1859">
        <w:rPr>
          <w:rStyle w:val="Forte"/>
          <w:rFonts w:ascii="Book Antiqua" w:hAnsi="Book Antiqua"/>
          <w:color w:val="444444"/>
          <w:sz w:val="24"/>
          <w:szCs w:val="24"/>
        </w:rPr>
        <w:t>Facebook:</w:t>
      </w:r>
      <w:r w:rsidRPr="007E1859">
        <w:rPr>
          <w:rFonts w:ascii="Book Antiqua" w:hAnsi="Book Antiqua"/>
          <w:color w:val="444444"/>
          <w:sz w:val="24"/>
          <w:szCs w:val="24"/>
        </w:rPr>
        <w:br/>
      </w:r>
      <w:hyperlink r:id="rId12" w:history="1">
        <w:r w:rsidR="000D7975" w:rsidRPr="00B3611F">
          <w:rPr>
            <w:rStyle w:val="Hyperlink"/>
            <w:rFonts w:ascii="Book Antiqua" w:hAnsi="Book Antiqua"/>
            <w:sz w:val="24"/>
            <w:szCs w:val="24"/>
          </w:rPr>
          <w:t>https://www.facebook.com/freijacir.freitasfaria</w:t>
        </w:r>
      </w:hyperlink>
      <w:r w:rsidR="000D7975">
        <w:rPr>
          <w:rStyle w:val="Hyperlink"/>
          <w:rFonts w:ascii="Book Antiqua" w:hAnsi="Book Antiqua"/>
          <w:color w:val="BA2F1D"/>
          <w:sz w:val="24"/>
          <w:szCs w:val="24"/>
        </w:rPr>
        <w:t xml:space="preserve">  </w:t>
      </w:r>
    </w:p>
    <w:p w14:paraId="001AA1A9" w14:textId="77777777" w:rsidR="007E1859" w:rsidRPr="007E1859" w:rsidRDefault="007E1859" w:rsidP="007E1859">
      <w:pPr>
        <w:rPr>
          <w:rFonts w:ascii="Book Antiqua" w:hAnsi="Book Antiqua"/>
          <w:color w:val="333333"/>
          <w:sz w:val="24"/>
          <w:szCs w:val="24"/>
        </w:rPr>
      </w:pPr>
      <w:r w:rsidRPr="007E1859">
        <w:rPr>
          <w:rFonts w:ascii="Book Antiqua" w:hAnsi="Book Antiqua"/>
          <w:color w:val="333333"/>
          <w:sz w:val="24"/>
          <w:szCs w:val="24"/>
        </w:rPr>
        <w:t>LIVROS PUBLICADOS</w:t>
      </w:r>
    </w:p>
    <w:p w14:paraId="18B872CA" w14:textId="77777777" w:rsidR="007E1859" w:rsidRPr="007E1859" w:rsidRDefault="007E1859" w:rsidP="007E1859">
      <w:pPr>
        <w:numPr>
          <w:ilvl w:val="0"/>
          <w:numId w:val="1"/>
        </w:numPr>
        <w:shd w:val="clear" w:color="auto" w:fill="FFFFFF"/>
        <w:spacing w:after="86" w:line="165" w:lineRule="atLeast"/>
        <w:ind w:left="360"/>
        <w:rPr>
          <w:rFonts w:ascii="Book Antiqua" w:hAnsi="Book Antiqua"/>
          <w:color w:val="444444"/>
          <w:sz w:val="24"/>
          <w:szCs w:val="24"/>
        </w:rPr>
      </w:pPr>
    </w:p>
    <w:p w14:paraId="7718712B" w14:textId="77777777" w:rsidR="007E1859" w:rsidRPr="007E1859" w:rsidRDefault="007E1859" w:rsidP="007E1859">
      <w:pPr>
        <w:pStyle w:val="NormalWeb"/>
        <w:shd w:val="clear" w:color="auto" w:fill="FFFFFF"/>
        <w:spacing w:before="0" w:beforeAutospacing="0" w:after="264" w:afterAutospacing="0" w:line="175" w:lineRule="atLeast"/>
        <w:jc w:val="both"/>
        <w:rPr>
          <w:rFonts w:ascii="Book Antiqua" w:hAnsi="Book Antiqua"/>
          <w:color w:val="444444"/>
        </w:rPr>
      </w:pPr>
      <w:r w:rsidRPr="007E1859">
        <w:rPr>
          <w:rFonts w:ascii="Book Antiqua" w:hAnsi="Book Antiqua"/>
          <w:color w:val="444444"/>
        </w:rPr>
        <w:t>FARIA, Jacir de Freitas. O Medo do Inferno e a arte de bem morrer: da devoção apócrifa à Dormição de Maria às irmandades de Nossa Senhora da Boa Morte. Petrópolis: Vozes, 2019. 240pp</w:t>
      </w:r>
    </w:p>
    <w:p w14:paraId="7FBA7942" w14:textId="77777777" w:rsidR="007E1859" w:rsidRPr="007E1859" w:rsidRDefault="007E1859" w:rsidP="007E1859">
      <w:pPr>
        <w:shd w:val="clear" w:color="auto" w:fill="FFFFFF"/>
        <w:jc w:val="center"/>
        <w:rPr>
          <w:rFonts w:ascii="Book Antiqua" w:hAnsi="Book Antiqua"/>
          <w:color w:val="444444"/>
          <w:sz w:val="24"/>
          <w:szCs w:val="24"/>
        </w:rPr>
      </w:pPr>
    </w:p>
    <w:p w14:paraId="2FCAC7F2" w14:textId="77777777" w:rsidR="007E1859" w:rsidRPr="007E1859" w:rsidRDefault="007E1859" w:rsidP="007E1859">
      <w:pPr>
        <w:pStyle w:val="NormalWeb"/>
        <w:shd w:val="clear" w:color="auto" w:fill="FFFFFF"/>
        <w:spacing w:before="0" w:beforeAutospacing="0" w:after="0" w:afterAutospacing="0" w:line="175" w:lineRule="atLeast"/>
        <w:jc w:val="both"/>
        <w:rPr>
          <w:rFonts w:ascii="Book Antiqua" w:hAnsi="Book Antiqua"/>
          <w:color w:val="444444"/>
        </w:rPr>
      </w:pPr>
      <w:r w:rsidRPr="007E1859">
        <w:rPr>
          <w:rFonts w:ascii="Book Antiqua" w:hAnsi="Book Antiqua"/>
          <w:color w:val="444444"/>
        </w:rPr>
        <w:br/>
        <w:t xml:space="preserve">FARIA, Jacir de Freitas. As mais belas e eternas histórias de nossas origens em </w:t>
      </w:r>
      <w:proofErr w:type="spellStart"/>
      <w:r w:rsidRPr="007E1859">
        <w:rPr>
          <w:rFonts w:ascii="Book Antiqua" w:hAnsi="Book Antiqua"/>
          <w:color w:val="444444"/>
        </w:rPr>
        <w:t>Gn</w:t>
      </w:r>
      <w:proofErr w:type="spellEnd"/>
      <w:r w:rsidRPr="007E1859">
        <w:rPr>
          <w:rFonts w:ascii="Book Antiqua" w:hAnsi="Book Antiqua"/>
          <w:color w:val="444444"/>
        </w:rPr>
        <w:t xml:space="preserve"> 1-11. Petrópolis: Vozes, 2015. 151p.</w:t>
      </w:r>
    </w:p>
    <w:p w14:paraId="11656935" w14:textId="77777777" w:rsidR="007E1859" w:rsidRPr="007E1859" w:rsidRDefault="007E1859" w:rsidP="007E1859">
      <w:pPr>
        <w:shd w:val="clear" w:color="auto" w:fill="FFFFFF"/>
        <w:jc w:val="center"/>
        <w:rPr>
          <w:rFonts w:ascii="Book Antiqua" w:hAnsi="Book Antiqua"/>
          <w:color w:val="444444"/>
          <w:sz w:val="24"/>
          <w:szCs w:val="24"/>
        </w:rPr>
      </w:pPr>
    </w:p>
    <w:p w14:paraId="7A81C502" w14:textId="77777777" w:rsidR="007E1859" w:rsidRPr="007E1859" w:rsidRDefault="007E1859" w:rsidP="007E1859">
      <w:pPr>
        <w:pStyle w:val="NormalWeb"/>
        <w:shd w:val="clear" w:color="auto" w:fill="FFFFFF"/>
        <w:spacing w:before="0" w:beforeAutospacing="0" w:after="264" w:afterAutospacing="0" w:line="175" w:lineRule="atLeast"/>
        <w:jc w:val="both"/>
        <w:rPr>
          <w:rFonts w:ascii="Book Antiqua" w:hAnsi="Book Antiqua"/>
          <w:color w:val="444444"/>
        </w:rPr>
      </w:pPr>
      <w:r w:rsidRPr="007E1859">
        <w:rPr>
          <w:rFonts w:ascii="Book Antiqua" w:hAnsi="Book Antiqua"/>
          <w:color w:val="444444"/>
        </w:rPr>
        <w:t>FARIA, Jacir de Freitas. Infância apócrifa do Menino Jesus: histórias de ternura e de travessuras. Petrópolis: Vozes, 2010. 155p.</w:t>
      </w:r>
    </w:p>
    <w:p w14:paraId="5F6FC4C0" w14:textId="77777777" w:rsidR="007E1859" w:rsidRPr="007E1859" w:rsidRDefault="007E1859" w:rsidP="007E1859">
      <w:pPr>
        <w:shd w:val="clear" w:color="auto" w:fill="FFFFFF"/>
        <w:jc w:val="center"/>
        <w:rPr>
          <w:rFonts w:ascii="Book Antiqua" w:hAnsi="Book Antiqua"/>
          <w:color w:val="444444"/>
          <w:sz w:val="24"/>
          <w:szCs w:val="24"/>
        </w:rPr>
      </w:pPr>
    </w:p>
    <w:p w14:paraId="5DDBF0A9" w14:textId="77777777" w:rsidR="007E1859" w:rsidRPr="007E1859" w:rsidRDefault="007E1859" w:rsidP="007E1859">
      <w:pPr>
        <w:pStyle w:val="NormalWeb"/>
        <w:shd w:val="clear" w:color="auto" w:fill="FFFFFF"/>
        <w:spacing w:before="0" w:beforeAutospacing="0" w:after="264" w:afterAutospacing="0" w:line="175" w:lineRule="atLeast"/>
        <w:jc w:val="both"/>
        <w:rPr>
          <w:rFonts w:ascii="Book Antiqua" w:hAnsi="Book Antiqua"/>
          <w:color w:val="444444"/>
        </w:rPr>
      </w:pPr>
      <w:r w:rsidRPr="007E1859">
        <w:rPr>
          <w:rFonts w:ascii="Book Antiqua" w:hAnsi="Book Antiqua"/>
          <w:color w:val="444444"/>
        </w:rPr>
        <w:t>FARIA, Jacir de Freitas. O outro Pedro e a outra Madalena segundo os apócrifos: uma leitura de gênero. 4. ed. Petrópolis: Vozes, 2010. 190p.</w:t>
      </w:r>
    </w:p>
    <w:p w14:paraId="59AC6759" w14:textId="77777777" w:rsidR="007E1859" w:rsidRPr="007E1859" w:rsidRDefault="007E1859" w:rsidP="007E1859">
      <w:pPr>
        <w:shd w:val="clear" w:color="auto" w:fill="FFFFFF"/>
        <w:jc w:val="center"/>
        <w:rPr>
          <w:rFonts w:ascii="Book Antiqua" w:hAnsi="Book Antiqua"/>
          <w:color w:val="444444"/>
          <w:sz w:val="24"/>
          <w:szCs w:val="24"/>
        </w:rPr>
      </w:pPr>
    </w:p>
    <w:p w14:paraId="4605A702" w14:textId="77777777" w:rsidR="007E1859" w:rsidRPr="007E1859" w:rsidRDefault="007E1859" w:rsidP="007E1859">
      <w:pPr>
        <w:pStyle w:val="NormalWeb"/>
        <w:shd w:val="clear" w:color="auto" w:fill="FFFFFF"/>
        <w:spacing w:before="0" w:beforeAutospacing="0" w:after="264" w:afterAutospacing="0" w:line="175" w:lineRule="atLeast"/>
        <w:jc w:val="both"/>
        <w:rPr>
          <w:rFonts w:ascii="Book Antiqua" w:hAnsi="Book Antiqua"/>
          <w:color w:val="444444"/>
        </w:rPr>
      </w:pPr>
      <w:r w:rsidRPr="007E1859">
        <w:rPr>
          <w:rFonts w:ascii="Book Antiqua" w:hAnsi="Book Antiqua"/>
          <w:color w:val="444444"/>
        </w:rPr>
        <w:t>FARIA, Jacir de Freitas. Apócrifos aberrantes, complementares e cristianismos alternativos: poder e heresias! Introdução crítica e histórica à Bíblia Apócrifa do Segundo Testamento. 2. ed. Petrópolis: Vozes, 2009. 255p.</w:t>
      </w:r>
    </w:p>
    <w:p w14:paraId="61E4E439" w14:textId="77777777" w:rsidR="007E1859" w:rsidRPr="007E1859" w:rsidRDefault="007E1859" w:rsidP="007E1859">
      <w:pPr>
        <w:shd w:val="clear" w:color="auto" w:fill="FFFFFF"/>
        <w:jc w:val="center"/>
        <w:rPr>
          <w:rFonts w:ascii="Book Antiqua" w:hAnsi="Book Antiqua"/>
          <w:color w:val="444444"/>
          <w:sz w:val="24"/>
          <w:szCs w:val="24"/>
        </w:rPr>
      </w:pPr>
    </w:p>
    <w:p w14:paraId="25143926" w14:textId="77777777" w:rsidR="007E1859" w:rsidRPr="007E1859" w:rsidRDefault="007E1859" w:rsidP="007E1859">
      <w:pPr>
        <w:pStyle w:val="NormalWeb"/>
        <w:shd w:val="clear" w:color="auto" w:fill="FFFFFF"/>
        <w:spacing w:before="0" w:beforeAutospacing="0" w:after="0" w:afterAutospacing="0" w:line="175" w:lineRule="atLeast"/>
        <w:jc w:val="both"/>
        <w:rPr>
          <w:rFonts w:ascii="Book Antiqua" w:hAnsi="Book Antiqua"/>
          <w:color w:val="444444"/>
        </w:rPr>
      </w:pPr>
      <w:r w:rsidRPr="007E1859">
        <w:rPr>
          <w:rFonts w:ascii="Book Antiqua" w:hAnsi="Book Antiqua"/>
          <w:color w:val="444444"/>
        </w:rPr>
        <w:br/>
        <w:t>FARIA, Jacir de Freitas. História de Maria, Mãe e Apóstola de seu Filho, nos Evangelhos Apócrifos. 3. ed. Petrópolis: Vozes, 2006. 190p.</w:t>
      </w:r>
    </w:p>
    <w:p w14:paraId="13E12380" w14:textId="77777777" w:rsidR="007E1859" w:rsidRPr="007E1859" w:rsidRDefault="007E1859" w:rsidP="007E1859">
      <w:pPr>
        <w:shd w:val="clear" w:color="auto" w:fill="FFFFFF"/>
        <w:jc w:val="center"/>
        <w:rPr>
          <w:rFonts w:ascii="Book Antiqua" w:hAnsi="Book Antiqua"/>
          <w:color w:val="444444"/>
          <w:sz w:val="24"/>
          <w:szCs w:val="24"/>
        </w:rPr>
      </w:pPr>
      <w:r w:rsidRPr="007E1859">
        <w:rPr>
          <w:rFonts w:ascii="Book Antiqua" w:hAnsi="Book Antiqua"/>
          <w:noProof/>
          <w:color w:val="444444"/>
          <w:sz w:val="24"/>
          <w:szCs w:val="24"/>
          <w:lang w:eastAsia="pt-BR"/>
        </w:rPr>
        <w:drawing>
          <wp:inline distT="0" distB="0" distL="0" distR="0" wp14:anchorId="2D47690E" wp14:editId="279614A1">
            <wp:extent cx="3246755" cy="4763770"/>
            <wp:effectExtent l="19050" t="0" r="0" b="0"/>
            <wp:docPr id="1" name="Imagem 1" descr="Profetas e profetisas na Bíblia: História e teologia profética na denúncia,  solução, esperança, perdão e nova aliança (Portuguese Edition) eBook: Faria,  Jacir de Freitas: Amazon.es: Tienda Kind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fetas e profetisas na Bíblia: História e teologia profética na denúncia,  solução, esperança, perdão e nova aliança (Portuguese Edition) eBook: Faria,  Jacir de Freitas: Amazon.es: Tienda Kindle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755" cy="4763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F1B9DEC" w14:textId="77777777" w:rsidR="007E1859" w:rsidRPr="007E1859" w:rsidRDefault="007E1859" w:rsidP="007E1859">
      <w:pPr>
        <w:pStyle w:val="NormalWeb"/>
        <w:shd w:val="clear" w:color="auto" w:fill="FFFFFF"/>
        <w:spacing w:before="0" w:beforeAutospacing="0" w:after="0" w:afterAutospacing="0" w:line="175" w:lineRule="atLeast"/>
        <w:jc w:val="both"/>
        <w:rPr>
          <w:rFonts w:ascii="Book Antiqua" w:hAnsi="Book Antiqua"/>
          <w:color w:val="444444"/>
        </w:rPr>
      </w:pPr>
      <w:r w:rsidRPr="007E1859">
        <w:rPr>
          <w:rFonts w:ascii="Book Antiqua" w:hAnsi="Book Antiqua"/>
          <w:color w:val="444444"/>
        </w:rPr>
        <w:br/>
        <w:t>FARIA, Jacir de Freitas. Profetas e profetisas na Bíblia: história e teologia profética na denúncia, solução, esperança, perdão e nova aliança. 2. ed. São Paulo: Paulinas,148p.</w:t>
      </w:r>
    </w:p>
    <w:p w14:paraId="218637F5" w14:textId="77777777" w:rsidR="007E1859" w:rsidRPr="007E1859" w:rsidRDefault="007E1859" w:rsidP="007E1859">
      <w:pPr>
        <w:shd w:val="clear" w:color="auto" w:fill="FFFFFF"/>
        <w:jc w:val="center"/>
        <w:rPr>
          <w:rFonts w:ascii="Book Antiqua" w:hAnsi="Book Antiqua"/>
          <w:color w:val="444444"/>
          <w:sz w:val="24"/>
          <w:szCs w:val="24"/>
        </w:rPr>
      </w:pPr>
    </w:p>
    <w:p w14:paraId="351D87F3" w14:textId="77777777" w:rsidR="007E1859" w:rsidRPr="007E1859" w:rsidRDefault="007E1859" w:rsidP="007E1859">
      <w:pPr>
        <w:pStyle w:val="NormalWeb"/>
        <w:shd w:val="clear" w:color="auto" w:fill="FFFFFF"/>
        <w:spacing w:before="0" w:beforeAutospacing="0" w:after="0" w:afterAutospacing="0" w:line="175" w:lineRule="atLeast"/>
        <w:jc w:val="both"/>
        <w:rPr>
          <w:rFonts w:ascii="Book Antiqua" w:hAnsi="Book Antiqua"/>
          <w:color w:val="444444"/>
        </w:rPr>
      </w:pPr>
      <w:r w:rsidRPr="007E1859">
        <w:rPr>
          <w:rFonts w:ascii="Book Antiqua" w:hAnsi="Book Antiqua"/>
          <w:color w:val="444444"/>
        </w:rPr>
        <w:br/>
        <w:t xml:space="preserve">FARIA, Jacir de Freitas. El outro Pedro y </w:t>
      </w:r>
      <w:proofErr w:type="spellStart"/>
      <w:r w:rsidRPr="007E1859">
        <w:rPr>
          <w:rFonts w:ascii="Book Antiqua" w:hAnsi="Book Antiqua"/>
          <w:color w:val="444444"/>
        </w:rPr>
        <w:t>la</w:t>
      </w:r>
      <w:proofErr w:type="spellEnd"/>
      <w:r w:rsidRPr="007E1859">
        <w:rPr>
          <w:rFonts w:ascii="Book Antiqua" w:hAnsi="Book Antiqua"/>
          <w:color w:val="444444"/>
        </w:rPr>
        <w:t xml:space="preserve"> outra Magdalena </w:t>
      </w:r>
      <w:proofErr w:type="spellStart"/>
      <w:r w:rsidRPr="007E1859">
        <w:rPr>
          <w:rFonts w:ascii="Book Antiqua" w:hAnsi="Book Antiqua"/>
          <w:color w:val="444444"/>
        </w:rPr>
        <w:t>según</w:t>
      </w:r>
      <w:proofErr w:type="spellEnd"/>
      <w:r w:rsidRPr="007E1859">
        <w:rPr>
          <w:rFonts w:ascii="Book Antiqua" w:hAnsi="Book Antiqua"/>
          <w:color w:val="444444"/>
        </w:rPr>
        <w:t xml:space="preserve"> </w:t>
      </w:r>
      <w:proofErr w:type="spellStart"/>
      <w:r w:rsidRPr="007E1859">
        <w:rPr>
          <w:rFonts w:ascii="Book Antiqua" w:hAnsi="Book Antiqua"/>
          <w:color w:val="444444"/>
        </w:rPr>
        <w:t>los</w:t>
      </w:r>
      <w:proofErr w:type="spellEnd"/>
      <w:r w:rsidRPr="007E1859">
        <w:rPr>
          <w:rFonts w:ascii="Book Antiqua" w:hAnsi="Book Antiqua"/>
          <w:color w:val="444444"/>
        </w:rPr>
        <w:t xml:space="preserve"> apócrifos: una </w:t>
      </w:r>
      <w:proofErr w:type="spellStart"/>
      <w:r w:rsidRPr="007E1859">
        <w:rPr>
          <w:rFonts w:ascii="Book Antiqua" w:hAnsi="Book Antiqua"/>
          <w:color w:val="444444"/>
        </w:rPr>
        <w:t>lectura</w:t>
      </w:r>
      <w:proofErr w:type="spellEnd"/>
      <w:r w:rsidRPr="007E1859">
        <w:rPr>
          <w:rFonts w:ascii="Book Antiqua" w:hAnsi="Book Antiqua"/>
          <w:color w:val="444444"/>
        </w:rPr>
        <w:t xml:space="preserve"> de género. </w:t>
      </w:r>
      <w:proofErr w:type="spellStart"/>
      <w:r w:rsidRPr="007E1859">
        <w:rPr>
          <w:rFonts w:ascii="Book Antiqua" w:hAnsi="Book Antiqua"/>
          <w:color w:val="444444"/>
        </w:rPr>
        <w:t>Nayarra</w:t>
      </w:r>
      <w:proofErr w:type="spellEnd"/>
      <w:r w:rsidRPr="007E1859">
        <w:rPr>
          <w:rFonts w:ascii="Book Antiqua" w:hAnsi="Book Antiqua"/>
          <w:color w:val="444444"/>
        </w:rPr>
        <w:t>: Verbo Divino, 2005. 182p.</w:t>
      </w:r>
    </w:p>
    <w:p w14:paraId="48F535DE" w14:textId="77777777" w:rsidR="007E1859" w:rsidRPr="007E1859" w:rsidRDefault="007E1859" w:rsidP="007E1859">
      <w:pPr>
        <w:shd w:val="clear" w:color="auto" w:fill="FFFFFF"/>
        <w:jc w:val="center"/>
        <w:rPr>
          <w:rFonts w:ascii="Book Antiqua" w:hAnsi="Book Antiqua"/>
          <w:color w:val="444444"/>
          <w:sz w:val="24"/>
          <w:szCs w:val="24"/>
        </w:rPr>
      </w:pPr>
      <w:r w:rsidRPr="007E1859">
        <w:rPr>
          <w:rFonts w:ascii="Book Antiqua" w:hAnsi="Book Antiqua"/>
          <w:noProof/>
          <w:color w:val="444444"/>
          <w:sz w:val="24"/>
          <w:szCs w:val="24"/>
          <w:lang w:eastAsia="pt-BR"/>
        </w:rPr>
        <w:lastRenderedPageBreak/>
        <w:drawing>
          <wp:inline distT="0" distB="0" distL="0" distR="0" wp14:anchorId="43A23676" wp14:editId="41101BC4">
            <wp:extent cx="4763770" cy="4763770"/>
            <wp:effectExtent l="19050" t="0" r="0" b="0"/>
            <wp:docPr id="2" name="Imagem 2" descr="https://ci6.googleusercontent.com/proxy/jj7bO64FcpDhzGs2sBeMqnICTF2ijGQDgugK9pnv75HAMPRrMfgzOg7GlyHpSQSW7IHPvmvYo2tMXNm_eIuccQhOYqEH1Kui5ZScFIwg4qnnMB8n_zEbpLcmHk0=s0-d-e1-ft#https://images-americanas.b2w.io/produtos/imagens/6796116/6796117_1G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i6.googleusercontent.com/proxy/jj7bO64FcpDhzGs2sBeMqnICTF2ijGQDgugK9pnv75HAMPRrMfgzOg7GlyHpSQSW7IHPvmvYo2tMXNm_eIuccQhOYqEH1Kui5ZScFIwg4qnnMB8n_zEbpLcmHk0=s0-d-e1-ft#https://images-americanas.b2w.io/produtos/imagens/6796116/6796117_1GG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770" cy="4763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2204F28" w14:textId="77777777" w:rsidR="007E1859" w:rsidRPr="007E1859" w:rsidRDefault="007E1859" w:rsidP="007E1859">
      <w:pPr>
        <w:pStyle w:val="NormalWeb"/>
        <w:shd w:val="clear" w:color="auto" w:fill="FFFFFF"/>
        <w:spacing w:before="0" w:beforeAutospacing="0" w:after="0" w:afterAutospacing="0" w:line="175" w:lineRule="atLeast"/>
        <w:jc w:val="both"/>
        <w:rPr>
          <w:rFonts w:ascii="Book Antiqua" w:hAnsi="Book Antiqua"/>
          <w:color w:val="444444"/>
        </w:rPr>
      </w:pPr>
      <w:r w:rsidRPr="007E1859">
        <w:rPr>
          <w:rFonts w:ascii="Book Antiqua" w:hAnsi="Book Antiqua"/>
          <w:color w:val="444444"/>
        </w:rPr>
        <w:br/>
        <w:t>FARIA, Jacir de Freitas. A Vida Secreta dos Apóstolos e Apóstolas: à Luz dos Atos Apócrifos. Petrópolis: Vozes, 2005. 326p.</w:t>
      </w:r>
    </w:p>
    <w:p w14:paraId="2C896C47" w14:textId="77777777" w:rsidR="007E1859" w:rsidRPr="007E1859" w:rsidRDefault="007E1859" w:rsidP="007E1859">
      <w:pPr>
        <w:shd w:val="clear" w:color="auto" w:fill="FFFFFF"/>
        <w:jc w:val="center"/>
        <w:rPr>
          <w:rFonts w:ascii="Book Antiqua" w:hAnsi="Book Antiqua"/>
          <w:color w:val="444444"/>
          <w:sz w:val="24"/>
          <w:szCs w:val="24"/>
        </w:rPr>
      </w:pPr>
    </w:p>
    <w:p w14:paraId="2F0BA2DC" w14:textId="77777777" w:rsidR="007E1859" w:rsidRPr="007E1859" w:rsidRDefault="007E1859" w:rsidP="007E1859">
      <w:pPr>
        <w:pStyle w:val="NormalWeb"/>
        <w:shd w:val="clear" w:color="auto" w:fill="FFFFFF"/>
        <w:spacing w:before="0" w:beforeAutospacing="0" w:after="0" w:afterAutospacing="0" w:line="175" w:lineRule="atLeast"/>
        <w:jc w:val="both"/>
        <w:rPr>
          <w:rFonts w:ascii="Book Antiqua" w:hAnsi="Book Antiqua"/>
          <w:color w:val="444444"/>
        </w:rPr>
      </w:pPr>
      <w:r w:rsidRPr="007E1859">
        <w:rPr>
          <w:rFonts w:ascii="Book Antiqua" w:hAnsi="Book Antiqua"/>
          <w:color w:val="444444"/>
        </w:rPr>
        <w:br/>
        <w:t>FARIA, Jacir de Freitas. As origens apócrifas do cristianismo: comentário aos evangelhos de Maria Madalena e Tomé. 2. ed. São Paulo: Paulinas, 2003. 172p.</w:t>
      </w:r>
    </w:p>
    <w:p w14:paraId="6C738BD7" w14:textId="77777777" w:rsidR="007E1859" w:rsidRPr="007E1859" w:rsidRDefault="007E1859" w:rsidP="007E1859">
      <w:pPr>
        <w:shd w:val="clear" w:color="auto" w:fill="FFFFFF"/>
        <w:jc w:val="center"/>
        <w:rPr>
          <w:rFonts w:ascii="Book Antiqua" w:hAnsi="Book Antiqua"/>
          <w:color w:val="444444"/>
          <w:sz w:val="24"/>
          <w:szCs w:val="24"/>
        </w:rPr>
      </w:pPr>
    </w:p>
    <w:p w14:paraId="27C8A09B" w14:textId="77777777" w:rsidR="007E1859" w:rsidRPr="007E1859" w:rsidRDefault="007E1859" w:rsidP="007E1859">
      <w:pPr>
        <w:pStyle w:val="NormalWeb"/>
        <w:shd w:val="clear" w:color="auto" w:fill="FFFFFF"/>
        <w:spacing w:before="0" w:beforeAutospacing="0" w:after="264" w:afterAutospacing="0" w:line="175" w:lineRule="atLeast"/>
        <w:rPr>
          <w:rFonts w:ascii="Book Antiqua" w:hAnsi="Book Antiqua"/>
          <w:color w:val="444444"/>
        </w:rPr>
      </w:pPr>
      <w:r w:rsidRPr="007E1859">
        <w:rPr>
          <w:rFonts w:ascii="Book Antiqua" w:hAnsi="Book Antiqua"/>
          <w:color w:val="444444"/>
        </w:rPr>
        <w:t>FARIA, Jacir de Freitas (org.). História de Israel e as pesquisas mais recentes. Petrópolis: Vozes, 2003. 181p.</w:t>
      </w:r>
    </w:p>
    <w:p w14:paraId="56C62A8E" w14:textId="77777777" w:rsidR="007E1859" w:rsidRPr="007E1859" w:rsidRDefault="007E1859" w:rsidP="007E1859">
      <w:pPr>
        <w:rPr>
          <w:rFonts w:ascii="Book Antiqua" w:hAnsi="Book Antiqua"/>
          <w:sz w:val="24"/>
          <w:szCs w:val="24"/>
        </w:rPr>
      </w:pPr>
    </w:p>
    <w:p w14:paraId="0B5B7809" w14:textId="77777777" w:rsidR="007E1859" w:rsidRPr="007E1859" w:rsidRDefault="007E1859" w:rsidP="007E1859">
      <w:pPr>
        <w:pStyle w:val="NormalWeb"/>
        <w:shd w:val="clear" w:color="auto" w:fill="FFFFFF"/>
        <w:spacing w:before="0" w:beforeAutospacing="0" w:after="264" w:afterAutospacing="0" w:line="175" w:lineRule="atLeast"/>
        <w:jc w:val="both"/>
        <w:rPr>
          <w:rFonts w:ascii="Book Antiqua" w:hAnsi="Book Antiqua"/>
          <w:color w:val="444444"/>
        </w:rPr>
      </w:pPr>
      <w:r w:rsidRPr="007E1859">
        <w:rPr>
          <w:rFonts w:ascii="Book Antiqua" w:hAnsi="Book Antiqua"/>
          <w:color w:val="444444"/>
        </w:rPr>
        <w:t>FARIA, Jacir de Freitas. Israel e Palestina em três dimensões: história, geografia e cultura / judaísmo, cristianismo e islamismo. 3. ed. Belo Horizonte: Província Santa Cruz, 2010. 124p.</w:t>
      </w:r>
    </w:p>
    <w:p w14:paraId="4F189AB4" w14:textId="77777777" w:rsidR="007E1859" w:rsidRPr="007E1859" w:rsidRDefault="007E1859" w:rsidP="007E1859">
      <w:pPr>
        <w:pStyle w:val="Ttulo2"/>
        <w:shd w:val="clear" w:color="auto" w:fill="FFFFFF"/>
        <w:spacing w:before="270" w:after="162"/>
        <w:rPr>
          <w:rFonts w:ascii="Book Antiqua" w:hAnsi="Book Antiqua" w:cs="Arial"/>
          <w:color w:val="333333"/>
          <w:sz w:val="24"/>
          <w:szCs w:val="24"/>
        </w:rPr>
      </w:pPr>
      <w:r w:rsidRPr="007E1859">
        <w:rPr>
          <w:rFonts w:ascii="Book Antiqua" w:hAnsi="Book Antiqua" w:cs="Arial"/>
          <w:color w:val="333333"/>
          <w:sz w:val="24"/>
          <w:szCs w:val="24"/>
        </w:rPr>
        <w:lastRenderedPageBreak/>
        <w:t>CAPÍTULOS DE LIVROS PUBLICADOS</w:t>
      </w:r>
    </w:p>
    <w:p w14:paraId="7DF3D663" w14:textId="77777777" w:rsidR="007E1859" w:rsidRPr="007E1859" w:rsidRDefault="007E1859" w:rsidP="007E1859">
      <w:pPr>
        <w:pStyle w:val="NormalWeb"/>
        <w:shd w:val="clear" w:color="auto" w:fill="FFFFFF"/>
        <w:spacing w:before="0" w:beforeAutospacing="0" w:after="264" w:afterAutospacing="0" w:line="175" w:lineRule="atLeast"/>
        <w:jc w:val="both"/>
        <w:rPr>
          <w:rFonts w:ascii="Book Antiqua" w:hAnsi="Book Antiqua"/>
          <w:color w:val="444444"/>
        </w:rPr>
      </w:pPr>
      <w:r w:rsidRPr="007E1859">
        <w:rPr>
          <w:rFonts w:ascii="Book Antiqua" w:hAnsi="Book Antiqua"/>
          <w:color w:val="444444"/>
        </w:rPr>
        <w:t>FARIA, Jacir de Freitas. A releitura do Deuteronômio nos evangelhos. In: KONINGS, Johan; SILVANO, Zuleica Aparecida. (Org.). Deuteronômio: Escuta, Israel. 1ed. São Paulo: Paulinas, 2020, v. 1, p. 187-230.</w:t>
      </w:r>
    </w:p>
    <w:p w14:paraId="0E747C7E" w14:textId="77777777" w:rsidR="007E1859" w:rsidRPr="007E1859" w:rsidRDefault="007E1859" w:rsidP="007E1859">
      <w:pPr>
        <w:pStyle w:val="NormalWeb"/>
        <w:shd w:val="clear" w:color="auto" w:fill="FFFFFF"/>
        <w:spacing w:before="0" w:beforeAutospacing="0" w:after="264" w:afterAutospacing="0" w:line="175" w:lineRule="atLeast"/>
        <w:jc w:val="both"/>
        <w:rPr>
          <w:rFonts w:ascii="Book Antiqua" w:hAnsi="Book Antiqua"/>
          <w:color w:val="444444"/>
        </w:rPr>
      </w:pPr>
      <w:r w:rsidRPr="007E1859">
        <w:rPr>
          <w:rFonts w:ascii="Book Antiqua" w:hAnsi="Book Antiqua"/>
          <w:color w:val="444444"/>
        </w:rPr>
        <w:t xml:space="preserve">FARIA, Jacir de Freitas. O sentido da morte e da teologia da retribuição: na vida, no livro da Sabedoria e em outros livros Sapienciais. In: MOREIRA, </w:t>
      </w:r>
      <w:proofErr w:type="spellStart"/>
      <w:r w:rsidRPr="007E1859">
        <w:rPr>
          <w:rFonts w:ascii="Book Antiqua" w:hAnsi="Book Antiqua"/>
          <w:color w:val="444444"/>
        </w:rPr>
        <w:t>Gilvander</w:t>
      </w:r>
      <w:proofErr w:type="spellEnd"/>
      <w:r w:rsidRPr="007E1859">
        <w:rPr>
          <w:rFonts w:ascii="Book Antiqua" w:hAnsi="Book Antiqua"/>
          <w:color w:val="444444"/>
        </w:rPr>
        <w:t xml:space="preserve"> Luís (org.). Livro da Sabedoria: chave de ouro encerrando a Primeira Aliança. Belo Horizonte: CEBI/MG, 2018. p. 75-86.</w:t>
      </w:r>
    </w:p>
    <w:p w14:paraId="25D8B03D" w14:textId="77777777" w:rsidR="007E1859" w:rsidRPr="007E1859" w:rsidRDefault="007E1859" w:rsidP="007E1859">
      <w:pPr>
        <w:pStyle w:val="NormalWeb"/>
        <w:shd w:val="clear" w:color="auto" w:fill="FFFFFF"/>
        <w:spacing w:before="0" w:beforeAutospacing="0" w:after="0" w:afterAutospacing="0" w:line="175" w:lineRule="atLeast"/>
        <w:jc w:val="both"/>
        <w:rPr>
          <w:rFonts w:ascii="Book Antiqua" w:hAnsi="Book Antiqua"/>
          <w:color w:val="444444"/>
        </w:rPr>
      </w:pPr>
      <w:r w:rsidRPr="007E1859">
        <w:rPr>
          <w:rFonts w:ascii="Book Antiqua" w:hAnsi="Book Antiqua"/>
          <w:color w:val="444444"/>
        </w:rPr>
        <w:br/>
        <w:t>FARIA, Jacir de Freitas. Ação profética na história de Israel. In: COSTA, Julieta Amaral da (org.). Em tempos difíceis o profeta Miqueias aponta saídas. Belo Horizonte: CEBI-MG, 2016. p. 9-22.</w:t>
      </w:r>
    </w:p>
    <w:p w14:paraId="04EDCC10" w14:textId="77777777" w:rsidR="007E1859" w:rsidRPr="007E1859" w:rsidRDefault="007E1859" w:rsidP="007E1859">
      <w:pPr>
        <w:pStyle w:val="NormalWeb"/>
        <w:shd w:val="clear" w:color="auto" w:fill="FFFFFF"/>
        <w:spacing w:before="0" w:beforeAutospacing="0" w:after="0" w:afterAutospacing="0" w:line="175" w:lineRule="atLeast"/>
        <w:jc w:val="both"/>
        <w:rPr>
          <w:rFonts w:ascii="Book Antiqua" w:hAnsi="Book Antiqua"/>
          <w:color w:val="444444"/>
        </w:rPr>
      </w:pPr>
      <w:r w:rsidRPr="007E1859">
        <w:rPr>
          <w:rFonts w:ascii="Book Antiqua" w:hAnsi="Book Antiqua"/>
          <w:color w:val="444444"/>
        </w:rPr>
        <w:br/>
        <w:t xml:space="preserve">FARIA, Jacir de Freitas. Interface: relação gnóstica do evangelho de João com o apócrifo de Tomé. In: SABOYA, </w:t>
      </w:r>
      <w:proofErr w:type="spellStart"/>
      <w:r w:rsidRPr="007E1859">
        <w:rPr>
          <w:rFonts w:ascii="Book Antiqua" w:hAnsi="Book Antiqua"/>
          <w:color w:val="444444"/>
        </w:rPr>
        <w:t>Marysa</w:t>
      </w:r>
      <w:proofErr w:type="spellEnd"/>
      <w:r w:rsidRPr="007E1859">
        <w:rPr>
          <w:rFonts w:ascii="Book Antiqua" w:hAnsi="Book Antiqua"/>
          <w:color w:val="444444"/>
        </w:rPr>
        <w:t xml:space="preserve"> (Org.). Nos símbolos da luz e do amor a vida ressuscita! (Jo9,1-11,57). São Leopoldo: CEBI/MG, 2015. p. 66-141.</w:t>
      </w:r>
    </w:p>
    <w:p w14:paraId="31BA2242" w14:textId="77777777" w:rsidR="007E1859" w:rsidRPr="007E1859" w:rsidRDefault="007E1859" w:rsidP="007E1859">
      <w:pPr>
        <w:pStyle w:val="NormalWeb"/>
        <w:shd w:val="clear" w:color="auto" w:fill="FFFFFF"/>
        <w:spacing w:before="0" w:beforeAutospacing="0" w:after="0" w:afterAutospacing="0" w:line="175" w:lineRule="atLeast"/>
        <w:jc w:val="both"/>
        <w:rPr>
          <w:rFonts w:ascii="Book Antiqua" w:hAnsi="Book Antiqua"/>
          <w:color w:val="444444"/>
        </w:rPr>
      </w:pPr>
      <w:r w:rsidRPr="007E1859">
        <w:rPr>
          <w:rFonts w:ascii="Book Antiqua" w:hAnsi="Book Antiqua"/>
          <w:color w:val="444444"/>
        </w:rPr>
        <w:br/>
        <w:t>FARIA, Jacir de Freitas. Milagres: autoridade do mestre e dos discípulos (</w:t>
      </w:r>
      <w:proofErr w:type="spellStart"/>
      <w:r w:rsidRPr="007E1859">
        <w:rPr>
          <w:rFonts w:ascii="Book Antiqua" w:hAnsi="Book Antiqua"/>
          <w:color w:val="444444"/>
        </w:rPr>
        <w:t>Mt</w:t>
      </w:r>
      <w:proofErr w:type="spellEnd"/>
      <w:r w:rsidRPr="007E1859">
        <w:rPr>
          <w:rFonts w:ascii="Book Antiqua" w:hAnsi="Book Antiqua"/>
          <w:color w:val="444444"/>
        </w:rPr>
        <w:t xml:space="preserve"> 3-7). SABOYA </w:t>
      </w:r>
      <w:proofErr w:type="spellStart"/>
      <w:r w:rsidRPr="007E1859">
        <w:rPr>
          <w:rFonts w:ascii="Book Antiqua" w:hAnsi="Book Antiqua"/>
          <w:color w:val="444444"/>
        </w:rPr>
        <w:t>Marysa</w:t>
      </w:r>
      <w:proofErr w:type="spellEnd"/>
      <w:r w:rsidRPr="007E1859">
        <w:rPr>
          <w:rFonts w:ascii="Book Antiqua" w:hAnsi="Book Antiqua"/>
          <w:color w:val="444444"/>
        </w:rPr>
        <w:t xml:space="preserve"> Mourão (org.). Prosseguir o caminho com as comunidades judaico-cristãs: uma leitura do evangelho de Mateus feito pelo CEBI-MG. São Leopoldo: CEBI-MG, 2014. p. 53-71.</w:t>
      </w:r>
    </w:p>
    <w:p w14:paraId="4CC10A67" w14:textId="77777777" w:rsidR="007E1859" w:rsidRPr="007E1859" w:rsidRDefault="007E1859" w:rsidP="007E1859">
      <w:pPr>
        <w:pStyle w:val="NormalWeb"/>
        <w:shd w:val="clear" w:color="auto" w:fill="FFFFFF"/>
        <w:spacing w:before="0" w:beforeAutospacing="0" w:after="0" w:afterAutospacing="0" w:line="175" w:lineRule="atLeast"/>
        <w:jc w:val="both"/>
        <w:rPr>
          <w:rFonts w:ascii="Book Antiqua" w:hAnsi="Book Antiqua"/>
          <w:color w:val="444444"/>
        </w:rPr>
      </w:pPr>
      <w:r w:rsidRPr="007E1859">
        <w:rPr>
          <w:rFonts w:ascii="Book Antiqua" w:hAnsi="Book Antiqua"/>
          <w:color w:val="444444"/>
        </w:rPr>
        <w:br/>
        <w:t xml:space="preserve">FARIA, Jacir de Freitas. A morte como sentido da vida em Eclesiastes. In: MOREIRA, </w:t>
      </w:r>
      <w:proofErr w:type="spellStart"/>
      <w:r w:rsidRPr="007E1859">
        <w:rPr>
          <w:rFonts w:ascii="Book Antiqua" w:hAnsi="Book Antiqua"/>
          <w:color w:val="444444"/>
        </w:rPr>
        <w:t>Gilvander</w:t>
      </w:r>
      <w:proofErr w:type="spellEnd"/>
      <w:r w:rsidRPr="007E1859">
        <w:rPr>
          <w:rFonts w:ascii="Book Antiqua" w:hAnsi="Book Antiqua"/>
          <w:color w:val="444444"/>
        </w:rPr>
        <w:t xml:space="preserve"> Luis (org.). O povo sabe das coisas: Eclesiastes ilumina o trabalho, a vida e a religião do povo. São Leopoldo: CEBI, 2006. p. 90-100.</w:t>
      </w:r>
    </w:p>
    <w:p w14:paraId="24B8F5C0" w14:textId="77777777" w:rsidR="007E1859" w:rsidRPr="007E1859" w:rsidRDefault="007E1859" w:rsidP="007E1859">
      <w:pPr>
        <w:pStyle w:val="NormalWeb"/>
        <w:shd w:val="clear" w:color="auto" w:fill="FFFFFF"/>
        <w:spacing w:before="0" w:beforeAutospacing="0" w:after="0" w:afterAutospacing="0" w:line="175" w:lineRule="atLeast"/>
        <w:jc w:val="both"/>
        <w:rPr>
          <w:rFonts w:ascii="Book Antiqua" w:hAnsi="Book Antiqua"/>
          <w:color w:val="444444"/>
        </w:rPr>
      </w:pPr>
      <w:r w:rsidRPr="007E1859">
        <w:rPr>
          <w:rFonts w:ascii="Book Antiqua" w:hAnsi="Book Antiqua"/>
          <w:color w:val="444444"/>
        </w:rPr>
        <w:br/>
        <w:t xml:space="preserve">FARIA, Jacir de Freitas. O outro Pedro e a outra Madalena segundo os apócrifos. In: REIMER, Haroldo; SILVA, </w:t>
      </w:r>
      <w:proofErr w:type="spellStart"/>
      <w:r w:rsidRPr="007E1859">
        <w:rPr>
          <w:rFonts w:ascii="Book Antiqua" w:hAnsi="Book Antiqua"/>
          <w:color w:val="444444"/>
        </w:rPr>
        <w:t>Valmor</w:t>
      </w:r>
      <w:proofErr w:type="spellEnd"/>
      <w:r w:rsidRPr="007E1859">
        <w:rPr>
          <w:rFonts w:ascii="Book Antiqua" w:hAnsi="Book Antiqua"/>
          <w:color w:val="444444"/>
        </w:rPr>
        <w:t xml:space="preserve"> da (</w:t>
      </w:r>
      <w:proofErr w:type="spellStart"/>
      <w:r w:rsidRPr="007E1859">
        <w:rPr>
          <w:rFonts w:ascii="Book Antiqua" w:hAnsi="Book Antiqua"/>
          <w:color w:val="444444"/>
        </w:rPr>
        <w:t>orgs</w:t>
      </w:r>
      <w:proofErr w:type="spellEnd"/>
      <w:r w:rsidRPr="007E1859">
        <w:rPr>
          <w:rFonts w:ascii="Book Antiqua" w:hAnsi="Book Antiqua"/>
          <w:color w:val="444444"/>
        </w:rPr>
        <w:t xml:space="preserve">.). Hermenêuticas bíblicas: contribuições ao I congresso brasileira de pesquisa bíblica. São Leopoldo: </w:t>
      </w:r>
      <w:proofErr w:type="spellStart"/>
      <w:r w:rsidRPr="007E1859">
        <w:rPr>
          <w:rFonts w:ascii="Book Antiqua" w:hAnsi="Book Antiqua"/>
          <w:color w:val="444444"/>
        </w:rPr>
        <w:t>Oikos</w:t>
      </w:r>
      <w:proofErr w:type="spellEnd"/>
      <w:r w:rsidRPr="007E1859">
        <w:rPr>
          <w:rFonts w:ascii="Book Antiqua" w:hAnsi="Book Antiqua"/>
          <w:color w:val="444444"/>
        </w:rPr>
        <w:t>, 2006. p. 5-252.</w:t>
      </w:r>
    </w:p>
    <w:p w14:paraId="66B8828A" w14:textId="77777777" w:rsidR="007E1859" w:rsidRPr="007E1859" w:rsidRDefault="007E1859" w:rsidP="007E1859">
      <w:pPr>
        <w:pStyle w:val="NormalWeb"/>
        <w:shd w:val="clear" w:color="auto" w:fill="FFFFFF"/>
        <w:spacing w:before="0" w:beforeAutospacing="0" w:after="0" w:afterAutospacing="0" w:line="175" w:lineRule="atLeast"/>
        <w:rPr>
          <w:rFonts w:ascii="Book Antiqua" w:hAnsi="Book Antiqua"/>
          <w:color w:val="444444"/>
        </w:rPr>
      </w:pPr>
      <w:r w:rsidRPr="007E1859">
        <w:rPr>
          <w:rFonts w:ascii="Book Antiqua" w:hAnsi="Book Antiqua"/>
          <w:color w:val="444444"/>
        </w:rPr>
        <w:br/>
        <w:t>FARIA, Jacir de Freitas. A missão de Maria Madalena: decifrando o Código de Da Vinci e os evangelhos Apócrifos. In: ALMEIDA, Dalton Barros de (org.). A Santidade de portas abertas. Juiz de Fora: Redentoristas, 2005. p. 169-201.</w:t>
      </w:r>
    </w:p>
    <w:p w14:paraId="4F74E663" w14:textId="77777777" w:rsidR="007E1859" w:rsidRPr="007E1859" w:rsidRDefault="007E1859" w:rsidP="007E1859">
      <w:pPr>
        <w:pStyle w:val="NormalWeb"/>
        <w:shd w:val="clear" w:color="auto" w:fill="FFFFFF"/>
        <w:spacing w:before="0" w:beforeAutospacing="0" w:after="0" w:afterAutospacing="0" w:line="175" w:lineRule="atLeast"/>
        <w:jc w:val="both"/>
        <w:rPr>
          <w:rFonts w:ascii="Book Antiqua" w:hAnsi="Book Antiqua"/>
          <w:color w:val="444444"/>
        </w:rPr>
      </w:pPr>
      <w:r w:rsidRPr="007E1859">
        <w:rPr>
          <w:rFonts w:ascii="Book Antiqua" w:hAnsi="Book Antiqua"/>
          <w:color w:val="444444"/>
        </w:rPr>
        <w:br/>
        <w:t>FARIA, Jacir de Freitas. Óculos escuros: uma outra face de Cristo. In: NUTI, Silvana (org.). Por que sou Católico? São Paulo: Jaboticabal, 2004. p. 91-108.</w:t>
      </w:r>
    </w:p>
    <w:p w14:paraId="52B74047" w14:textId="77777777" w:rsidR="007E1859" w:rsidRPr="007E1859" w:rsidRDefault="007E1859" w:rsidP="007E1859">
      <w:pPr>
        <w:pStyle w:val="NormalWeb"/>
        <w:shd w:val="clear" w:color="auto" w:fill="FFFFFF"/>
        <w:spacing w:before="0" w:beforeAutospacing="0" w:after="0" w:afterAutospacing="0" w:line="175" w:lineRule="atLeast"/>
        <w:jc w:val="both"/>
        <w:rPr>
          <w:rFonts w:ascii="Book Antiqua" w:hAnsi="Book Antiqua"/>
          <w:color w:val="444444"/>
        </w:rPr>
      </w:pPr>
      <w:r w:rsidRPr="007E1859">
        <w:rPr>
          <w:rFonts w:ascii="Book Antiqua" w:hAnsi="Book Antiqua"/>
          <w:color w:val="444444"/>
        </w:rPr>
        <w:br/>
        <w:t>FARIA, Jacir de Freitas. Esperança a toda prova: uma leitura da primeira carta de Pedro. In: PEIXOTO, Julieta Amaral (org.). Estudos Bíblicos. Belo Horizonte: CEBI/MG, 2003.</w:t>
      </w:r>
    </w:p>
    <w:p w14:paraId="5B29B53D" w14:textId="77777777" w:rsidR="007E1859" w:rsidRPr="007E1859" w:rsidRDefault="007E1859" w:rsidP="007E1859">
      <w:pPr>
        <w:pStyle w:val="NormalWeb"/>
        <w:shd w:val="clear" w:color="auto" w:fill="FFFFFF"/>
        <w:spacing w:before="0" w:beforeAutospacing="0" w:after="0" w:afterAutospacing="0" w:line="175" w:lineRule="atLeast"/>
        <w:jc w:val="both"/>
        <w:rPr>
          <w:rFonts w:ascii="Book Antiqua" w:hAnsi="Book Antiqua"/>
          <w:color w:val="444444"/>
        </w:rPr>
      </w:pPr>
      <w:r w:rsidRPr="007E1859">
        <w:rPr>
          <w:rFonts w:ascii="Book Antiqua" w:hAnsi="Book Antiqua"/>
          <w:color w:val="444444"/>
        </w:rPr>
        <w:br/>
        <w:t xml:space="preserve">FARIA, Jacir de Freitas. Barreiras vencidas! Portas abertas!: Atos dos Apóstolos </w:t>
      </w:r>
      <w:r w:rsidRPr="007E1859">
        <w:rPr>
          <w:rFonts w:ascii="Book Antiqua" w:hAnsi="Book Antiqua"/>
          <w:color w:val="444444"/>
        </w:rPr>
        <w:lastRenderedPageBreak/>
        <w:t>(16-2) e Atos que os Atos não contam. In: FARIA, Jacir de Freitas. (Org.). A palavra na vida. São Leopoldo: CEBI, 2002, p. 169-170.</w:t>
      </w:r>
    </w:p>
    <w:p w14:paraId="6A1AD001" w14:textId="77777777" w:rsidR="007E1859" w:rsidRPr="007E1859" w:rsidRDefault="007E1859" w:rsidP="007E1859">
      <w:pPr>
        <w:pStyle w:val="NormalWeb"/>
        <w:shd w:val="clear" w:color="auto" w:fill="FFFFFF"/>
        <w:spacing w:before="0" w:beforeAutospacing="0" w:after="0" w:afterAutospacing="0" w:line="175" w:lineRule="atLeast"/>
        <w:jc w:val="both"/>
        <w:rPr>
          <w:rFonts w:ascii="Book Antiqua" w:hAnsi="Book Antiqua"/>
          <w:color w:val="444444"/>
        </w:rPr>
      </w:pPr>
      <w:r w:rsidRPr="007E1859">
        <w:rPr>
          <w:rFonts w:ascii="Book Antiqua" w:hAnsi="Book Antiqua"/>
          <w:color w:val="444444"/>
        </w:rPr>
        <w:br/>
        <w:t>FARIA, Jacir de Freitas. O Espírito de Jesus rompe as barreiras: Os vários rostos do cristianismo segundo Atos dos Apóstolos (1-15). In: FARIA, Jacir de Freitas. (Org.). A palavra na vida. São Leopoldo: CEBI, 2001, p. 158-159.</w:t>
      </w:r>
    </w:p>
    <w:p w14:paraId="21AAB751" w14:textId="77777777" w:rsidR="007E1859" w:rsidRPr="007E1859" w:rsidRDefault="007E1859" w:rsidP="007E1859">
      <w:pPr>
        <w:rPr>
          <w:rFonts w:ascii="Book Antiqua" w:hAnsi="Book Antiqua"/>
          <w:sz w:val="24"/>
          <w:szCs w:val="24"/>
        </w:rPr>
      </w:pPr>
    </w:p>
    <w:sectPr w:rsidR="007E1859" w:rsidRPr="007E1859" w:rsidSect="00DE6F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C973E8"/>
    <w:multiLevelType w:val="multilevel"/>
    <w:tmpl w:val="D5A82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1859"/>
    <w:rsid w:val="000D7975"/>
    <w:rsid w:val="004B3DE2"/>
    <w:rsid w:val="00532021"/>
    <w:rsid w:val="007E1859"/>
    <w:rsid w:val="00DE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92DF3"/>
  <w15:docId w15:val="{7269DAB4-F8D8-4C00-A3C2-32597320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6F71"/>
  </w:style>
  <w:style w:type="paragraph" w:styleId="Ttulo1">
    <w:name w:val="heading 1"/>
    <w:basedOn w:val="Normal"/>
    <w:link w:val="Ttulo1Char"/>
    <w:uiPriority w:val="9"/>
    <w:qFormat/>
    <w:rsid w:val="007E18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E18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E185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unhideWhenUsed/>
    <w:rsid w:val="007E1859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E18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7E1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E1859"/>
    <w:rPr>
      <w:b/>
      <w:bCs/>
    </w:rPr>
  </w:style>
  <w:style w:type="character" w:styleId="nfase">
    <w:name w:val="Emphasis"/>
    <w:basedOn w:val="Fontepargpadro"/>
    <w:uiPriority w:val="20"/>
    <w:qFormat/>
    <w:rsid w:val="007E1859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1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1859"/>
    <w:rPr>
      <w:rFonts w:ascii="Tahoma" w:hAnsi="Tahoma" w:cs="Tahoma"/>
      <w:sz w:val="16"/>
      <w:szCs w:val="16"/>
    </w:rPr>
  </w:style>
  <w:style w:type="character" w:styleId="MenoPendente">
    <w:name w:val="Unresolved Mention"/>
    <w:basedOn w:val="Fontepargpadro"/>
    <w:uiPriority w:val="99"/>
    <w:semiHidden/>
    <w:unhideWhenUsed/>
    <w:rsid w:val="000D79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44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8511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40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592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27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027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32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37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50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07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16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9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wbSE97jnR6jQwHRigX1KlQ" TargetMode="External"/><Relationship Id="rId13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ocaminheirodoreino.com/2021/03/26/frei-jacir-de-freitas-faria-e-sua-producao-teologica/" TargetMode="External"/><Relationship Id="rId12" Type="http://schemas.openxmlformats.org/officeDocument/2006/relationships/hyperlink" Target="https://www.facebook.com/freijacir.freitasfaria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buscatextual.cnpq.br/buscatextual/visualizacv.do?id=K4268590T2" TargetMode="External"/><Relationship Id="rId11" Type="http://schemas.openxmlformats.org/officeDocument/2006/relationships/hyperlink" Target="https://www.instagram.com/freijacir/" TargetMode="External"/><Relationship Id="rId5" Type="http://schemas.openxmlformats.org/officeDocument/2006/relationships/hyperlink" Target="https://ocaminheirodoreino.com/2021/03/26/frei-jacir-de-freitas-faria-e-sua-producao-teologica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channel/UCkVLcYNOuzQL_HL1g8e3_l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bliaeapocrifos.com.br/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1240</Words>
  <Characters>6699</Characters>
  <Application>Microsoft Office Word</Application>
  <DocSecurity>0</DocSecurity>
  <Lines>55</Lines>
  <Paragraphs>15</Paragraphs>
  <ScaleCrop>false</ScaleCrop>
  <Company/>
  <LinksUpToDate>false</LinksUpToDate>
  <CharactersWithSpaces>7924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Jacir de Freitas Faria</cp:lastModifiedBy>
  <cp:revision>2</cp:revision>
  <dcterms:created xsi:type="dcterms:W3CDTF">2021-03-26T13:35:00Z</dcterms:created>
  <dcterms:modified xsi:type="dcterms:W3CDTF">2021-03-26T22:38:00Z</dcterms:modified>
</cp:coreProperties>
</file>