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288CC" w14:textId="74833555" w:rsidR="00501CBC" w:rsidRPr="00052A43" w:rsidRDefault="00501CBC" w:rsidP="00501CBC">
      <w:pPr>
        <w:jc w:val="center"/>
        <w:rPr>
          <w:rFonts w:ascii="Times New Roman" w:hAnsi="Times New Roman" w:cs="Times New Roman"/>
          <w:b/>
          <w:bCs/>
          <w:sz w:val="20"/>
          <w:szCs w:val="20"/>
        </w:rPr>
      </w:pPr>
      <w:r w:rsidRPr="00052A43">
        <w:rPr>
          <w:rFonts w:ascii="Times New Roman" w:hAnsi="Times New Roman" w:cs="Times New Roman"/>
          <w:b/>
          <w:bCs/>
          <w:sz w:val="20"/>
          <w:szCs w:val="20"/>
        </w:rPr>
        <w:t>TOMÉ: A FÉ E</w:t>
      </w:r>
      <w:r w:rsidR="00F95C99">
        <w:rPr>
          <w:rFonts w:ascii="Times New Roman" w:hAnsi="Times New Roman" w:cs="Times New Roman"/>
          <w:b/>
          <w:bCs/>
          <w:sz w:val="20"/>
          <w:szCs w:val="20"/>
        </w:rPr>
        <w:t xml:space="preserve"> AS</w:t>
      </w:r>
      <w:r w:rsidRPr="00052A43">
        <w:rPr>
          <w:rFonts w:ascii="Times New Roman" w:hAnsi="Times New Roman" w:cs="Times New Roman"/>
          <w:b/>
          <w:bCs/>
          <w:sz w:val="20"/>
          <w:szCs w:val="20"/>
        </w:rPr>
        <w:t xml:space="preserve"> PORTAS FECHADAS COM MEDO DE </w:t>
      </w:r>
      <w:r w:rsidR="00D71425" w:rsidRPr="00052A43">
        <w:rPr>
          <w:rFonts w:ascii="Times New Roman" w:hAnsi="Times New Roman" w:cs="Times New Roman"/>
          <w:b/>
          <w:bCs/>
          <w:sz w:val="20"/>
          <w:szCs w:val="20"/>
        </w:rPr>
        <w:t>“</w:t>
      </w:r>
      <w:r w:rsidRPr="00052A43">
        <w:rPr>
          <w:rFonts w:ascii="Times New Roman" w:hAnsi="Times New Roman" w:cs="Times New Roman"/>
          <w:b/>
          <w:bCs/>
          <w:sz w:val="20"/>
          <w:szCs w:val="20"/>
        </w:rPr>
        <w:t>LÁZARO</w:t>
      </w:r>
      <w:r w:rsidR="00052A43">
        <w:rPr>
          <w:rFonts w:ascii="Times New Roman" w:hAnsi="Times New Roman" w:cs="Times New Roman"/>
          <w:b/>
          <w:bCs/>
          <w:sz w:val="20"/>
          <w:szCs w:val="20"/>
        </w:rPr>
        <w:t>”</w:t>
      </w:r>
      <w:r w:rsidR="00D71425" w:rsidRPr="00052A43">
        <w:rPr>
          <w:rFonts w:ascii="Times New Roman" w:hAnsi="Times New Roman" w:cs="Times New Roman"/>
          <w:b/>
          <w:bCs/>
          <w:sz w:val="20"/>
          <w:szCs w:val="20"/>
        </w:rPr>
        <w:t xml:space="preserve"> MORTO</w:t>
      </w:r>
      <w:r w:rsidRPr="00052A43">
        <w:rPr>
          <w:rFonts w:ascii="Times New Roman" w:hAnsi="Times New Roman" w:cs="Times New Roman"/>
          <w:b/>
          <w:bCs/>
          <w:sz w:val="20"/>
          <w:szCs w:val="20"/>
        </w:rPr>
        <w:t xml:space="preserve"> (Jo 20, 24-29)</w:t>
      </w:r>
    </w:p>
    <w:p w14:paraId="7F491726" w14:textId="77777777" w:rsidR="00B36252" w:rsidRDefault="00B36252" w:rsidP="00501CBC">
      <w:pPr>
        <w:spacing w:line="360" w:lineRule="auto"/>
        <w:ind w:right="-1" w:firstLine="709"/>
        <w:jc w:val="right"/>
        <w:rPr>
          <w:rFonts w:ascii="Times New Roman" w:hAnsi="Times New Roman" w:cs="Times New Roman"/>
          <w:i/>
          <w:sz w:val="24"/>
          <w:szCs w:val="24"/>
        </w:rPr>
      </w:pPr>
    </w:p>
    <w:p w14:paraId="0C9DF505" w14:textId="4624727E" w:rsidR="00501CBC" w:rsidRPr="0053301C" w:rsidRDefault="00501CBC" w:rsidP="00501CBC">
      <w:pPr>
        <w:spacing w:line="360" w:lineRule="auto"/>
        <w:ind w:right="-1" w:firstLine="709"/>
        <w:jc w:val="right"/>
        <w:rPr>
          <w:rFonts w:ascii="Times New Roman" w:hAnsi="Times New Roman" w:cs="Times New Roman"/>
          <w:i/>
          <w:sz w:val="24"/>
          <w:szCs w:val="24"/>
        </w:rPr>
      </w:pPr>
      <w:r w:rsidRPr="0053301C">
        <w:rPr>
          <w:rFonts w:ascii="Times New Roman" w:hAnsi="Times New Roman" w:cs="Times New Roman"/>
          <w:i/>
          <w:sz w:val="24"/>
          <w:szCs w:val="24"/>
        </w:rPr>
        <w:t>Prof. Dr. Frei Jacir de Freitas Faria, OFM</w:t>
      </w:r>
      <w:r w:rsidRPr="0053301C">
        <w:rPr>
          <w:rStyle w:val="Refdenotaderodap"/>
          <w:rFonts w:ascii="Times New Roman" w:eastAsiaTheme="majorEastAsia" w:hAnsi="Times New Roman" w:cs="Times New Roman"/>
          <w:sz w:val="24"/>
          <w:szCs w:val="24"/>
        </w:rPr>
        <w:footnoteReference w:id="1"/>
      </w:r>
    </w:p>
    <w:p w14:paraId="0A4AC718" w14:textId="586829AC" w:rsidR="00501CBC" w:rsidRDefault="00501CBC" w:rsidP="00501CBC">
      <w:pPr>
        <w:spacing w:after="0" w:line="360" w:lineRule="auto"/>
        <w:ind w:firstLine="709"/>
        <w:jc w:val="both"/>
        <w:rPr>
          <w:rFonts w:ascii="Times New Roman" w:hAnsi="Times New Roman" w:cs="Times New Roman"/>
          <w:sz w:val="24"/>
          <w:szCs w:val="24"/>
        </w:rPr>
      </w:pPr>
      <w:r w:rsidRPr="004C734A">
        <w:rPr>
          <w:rFonts w:ascii="Times New Roman" w:hAnsi="Times New Roman" w:cs="Times New Roman"/>
          <w:sz w:val="24"/>
          <w:szCs w:val="24"/>
        </w:rPr>
        <w:t xml:space="preserve">O evangelho </w:t>
      </w:r>
      <w:r w:rsidR="00070AAA">
        <w:rPr>
          <w:rFonts w:ascii="Times New Roman" w:hAnsi="Times New Roman" w:cs="Times New Roman"/>
          <w:sz w:val="24"/>
          <w:szCs w:val="24"/>
        </w:rPr>
        <w:t xml:space="preserve">sobre o qual </w:t>
      </w:r>
      <w:r w:rsidRPr="004C734A">
        <w:rPr>
          <w:rFonts w:ascii="Times New Roman" w:hAnsi="Times New Roman" w:cs="Times New Roman"/>
          <w:sz w:val="24"/>
          <w:szCs w:val="24"/>
        </w:rPr>
        <w:t xml:space="preserve">vamos refletir é hoje é Jo 20,24-29. Ele nos é </w:t>
      </w:r>
      <w:r>
        <w:rPr>
          <w:rFonts w:ascii="Times New Roman" w:hAnsi="Times New Roman" w:cs="Times New Roman"/>
          <w:sz w:val="24"/>
          <w:szCs w:val="24"/>
        </w:rPr>
        <w:t xml:space="preserve">proposto por estar relacionado </w:t>
      </w:r>
      <w:r w:rsidRPr="004C734A">
        <w:rPr>
          <w:rFonts w:ascii="Times New Roman" w:hAnsi="Times New Roman" w:cs="Times New Roman"/>
          <w:sz w:val="24"/>
          <w:szCs w:val="24"/>
        </w:rPr>
        <w:t>com o dia dedicado à memória de São Tomé.</w:t>
      </w:r>
      <w:r>
        <w:rPr>
          <w:rFonts w:ascii="Times New Roman" w:hAnsi="Times New Roman" w:cs="Times New Roman"/>
          <w:sz w:val="24"/>
          <w:szCs w:val="24"/>
        </w:rPr>
        <w:t xml:space="preserve"> O texto é bem conhecido. Jesus ressuscitado se apresenta diante dos apóstolos</w:t>
      </w:r>
      <w:r w:rsidR="00D71425">
        <w:rPr>
          <w:rFonts w:ascii="Times New Roman" w:hAnsi="Times New Roman" w:cs="Times New Roman"/>
          <w:sz w:val="24"/>
          <w:szCs w:val="24"/>
        </w:rPr>
        <w:t>, os quais estava</w:t>
      </w:r>
      <w:r w:rsidR="00070AAA">
        <w:rPr>
          <w:rFonts w:ascii="Times New Roman" w:hAnsi="Times New Roman" w:cs="Times New Roman"/>
          <w:sz w:val="24"/>
          <w:szCs w:val="24"/>
        </w:rPr>
        <w:t>m</w:t>
      </w:r>
      <w:r w:rsidR="00D71425">
        <w:rPr>
          <w:rFonts w:ascii="Times New Roman" w:hAnsi="Times New Roman" w:cs="Times New Roman"/>
          <w:sz w:val="24"/>
          <w:szCs w:val="24"/>
        </w:rPr>
        <w:t xml:space="preserve"> com as portas fechadas e com medo</w:t>
      </w:r>
      <w:r>
        <w:rPr>
          <w:rFonts w:ascii="Times New Roman" w:hAnsi="Times New Roman" w:cs="Times New Roman"/>
          <w:sz w:val="24"/>
          <w:szCs w:val="24"/>
        </w:rPr>
        <w:t xml:space="preserve">. Tomé, que não estava presente na primeira aparição, agora estava. </w:t>
      </w:r>
      <w:r w:rsidRPr="00940A96">
        <w:rPr>
          <w:rFonts w:ascii="Times New Roman" w:hAnsi="Times New Roman" w:cs="Times New Roman"/>
          <w:sz w:val="24"/>
          <w:szCs w:val="24"/>
        </w:rPr>
        <w:t>Jesus, logo, vai lhe pedir</w:t>
      </w:r>
      <w:r>
        <w:rPr>
          <w:rFonts w:ascii="Times New Roman" w:hAnsi="Times New Roman" w:cs="Times New Roman"/>
          <w:sz w:val="24"/>
          <w:szCs w:val="24"/>
        </w:rPr>
        <w:t xml:space="preserve"> para colocar os dedos nas chagas, de modo que ele pudesse acreditar na sua ressurreição. Qual o significado desse gesto? Quem é Tomé? O que ele representa para a nossa fé? </w:t>
      </w:r>
      <w:r w:rsidR="00D71425">
        <w:rPr>
          <w:rFonts w:ascii="Times New Roman" w:hAnsi="Times New Roman" w:cs="Times New Roman"/>
          <w:sz w:val="24"/>
          <w:szCs w:val="24"/>
        </w:rPr>
        <w:t xml:space="preserve">Por que </w:t>
      </w:r>
      <w:r w:rsidR="00653912">
        <w:rPr>
          <w:rFonts w:ascii="Times New Roman" w:hAnsi="Times New Roman" w:cs="Times New Roman"/>
          <w:sz w:val="24"/>
          <w:szCs w:val="24"/>
        </w:rPr>
        <w:t>Tomé acreditou que Lázaro estava morto?</w:t>
      </w:r>
    </w:p>
    <w:p w14:paraId="71C495EB" w14:textId="59D03184" w:rsidR="00501CBC" w:rsidRDefault="00501CBC" w:rsidP="00501CB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Primeiro, uma palavrinha sobre Tomé. Esse apóstolo, um pescador da Galileia, aparece onze vezes nos evangelhos: </w:t>
      </w:r>
      <w:proofErr w:type="spellStart"/>
      <w:r w:rsidRPr="00940A96">
        <w:rPr>
          <w:rFonts w:ascii="Times New Roman" w:hAnsi="Times New Roman" w:cs="Times New Roman"/>
          <w:sz w:val="24"/>
          <w:szCs w:val="24"/>
        </w:rPr>
        <w:t>Mt</w:t>
      </w:r>
      <w:proofErr w:type="spellEnd"/>
      <w:r w:rsidRPr="00940A96">
        <w:rPr>
          <w:rFonts w:ascii="Times New Roman" w:hAnsi="Times New Roman" w:cs="Times New Roman"/>
          <w:sz w:val="24"/>
          <w:szCs w:val="24"/>
        </w:rPr>
        <w:t xml:space="preserve"> 10,3;</w:t>
      </w:r>
      <w:r>
        <w:rPr>
          <w:rFonts w:ascii="Times New Roman" w:hAnsi="Times New Roman" w:cs="Times New Roman"/>
          <w:sz w:val="24"/>
          <w:szCs w:val="24"/>
        </w:rPr>
        <w:t xml:space="preserve"> Mc 3,18; </w:t>
      </w:r>
      <w:proofErr w:type="spellStart"/>
      <w:r>
        <w:rPr>
          <w:rFonts w:ascii="Times New Roman" w:hAnsi="Times New Roman" w:cs="Times New Roman"/>
          <w:sz w:val="24"/>
          <w:szCs w:val="24"/>
        </w:rPr>
        <w:t>Lc</w:t>
      </w:r>
      <w:proofErr w:type="spellEnd"/>
      <w:r>
        <w:rPr>
          <w:rFonts w:ascii="Times New Roman" w:hAnsi="Times New Roman" w:cs="Times New Roman"/>
          <w:sz w:val="24"/>
          <w:szCs w:val="24"/>
        </w:rPr>
        <w:t xml:space="preserve"> 6,15; Jo 11,16; 14,5; 20,24.26;27; 21,2 e At 1,13. Ele é o preferido por João como modelo de pessimista e incrédulo. </w:t>
      </w:r>
      <w:r w:rsidR="00D71425">
        <w:rPr>
          <w:rFonts w:ascii="Times New Roman" w:hAnsi="Times New Roman" w:cs="Times New Roman"/>
          <w:sz w:val="24"/>
          <w:szCs w:val="24"/>
        </w:rPr>
        <w:t>Para João, se ele n</w:t>
      </w:r>
      <w:r>
        <w:rPr>
          <w:rFonts w:ascii="Times New Roman" w:hAnsi="Times New Roman" w:cs="Times New Roman"/>
          <w:sz w:val="24"/>
          <w:szCs w:val="24"/>
        </w:rPr>
        <w:t>ão acreditou na possibilidade da ressurreição de Lázaro</w:t>
      </w:r>
      <w:r w:rsidR="00653912">
        <w:rPr>
          <w:rFonts w:ascii="Times New Roman" w:hAnsi="Times New Roman" w:cs="Times New Roman"/>
          <w:sz w:val="24"/>
          <w:szCs w:val="24"/>
        </w:rPr>
        <w:t xml:space="preserve">, </w:t>
      </w:r>
      <w:r w:rsidR="00D71425">
        <w:rPr>
          <w:rFonts w:ascii="Times New Roman" w:hAnsi="Times New Roman" w:cs="Times New Roman"/>
          <w:sz w:val="24"/>
          <w:szCs w:val="24"/>
        </w:rPr>
        <w:t xml:space="preserve">que já estava </w:t>
      </w:r>
      <w:r w:rsidR="00653912">
        <w:rPr>
          <w:rFonts w:ascii="Times New Roman" w:hAnsi="Times New Roman" w:cs="Times New Roman"/>
          <w:sz w:val="24"/>
          <w:szCs w:val="24"/>
        </w:rPr>
        <w:t xml:space="preserve">morto, </w:t>
      </w:r>
      <w:r w:rsidR="00D71425">
        <w:rPr>
          <w:rFonts w:ascii="Times New Roman" w:hAnsi="Times New Roman" w:cs="Times New Roman"/>
          <w:sz w:val="24"/>
          <w:szCs w:val="24"/>
        </w:rPr>
        <w:t xml:space="preserve">como poderia acreditar na de </w:t>
      </w:r>
      <w:r>
        <w:rPr>
          <w:rFonts w:ascii="Times New Roman" w:hAnsi="Times New Roman" w:cs="Times New Roman"/>
          <w:sz w:val="24"/>
          <w:szCs w:val="24"/>
        </w:rPr>
        <w:t>Jesus</w:t>
      </w:r>
      <w:r w:rsidR="00D71425">
        <w:rPr>
          <w:rFonts w:ascii="Times New Roman" w:hAnsi="Times New Roman" w:cs="Times New Roman"/>
          <w:sz w:val="24"/>
          <w:szCs w:val="24"/>
        </w:rPr>
        <w:t>?</w:t>
      </w:r>
      <w:r>
        <w:rPr>
          <w:rFonts w:ascii="Times New Roman" w:hAnsi="Times New Roman" w:cs="Times New Roman"/>
          <w:sz w:val="24"/>
          <w:szCs w:val="24"/>
        </w:rPr>
        <w:t xml:space="preserve"> Essa tradição é compreensível no contexto da comunidade joanina dos anos 90 a 100 E.C., ansiosa </w:t>
      </w:r>
      <w:r w:rsidR="00D71425">
        <w:rPr>
          <w:rFonts w:ascii="Times New Roman" w:hAnsi="Times New Roman" w:cs="Times New Roman"/>
          <w:sz w:val="24"/>
          <w:szCs w:val="24"/>
        </w:rPr>
        <w:t xml:space="preserve">na </w:t>
      </w:r>
      <w:r>
        <w:rPr>
          <w:rFonts w:ascii="Times New Roman" w:hAnsi="Times New Roman" w:cs="Times New Roman"/>
          <w:sz w:val="24"/>
          <w:szCs w:val="24"/>
        </w:rPr>
        <w:t xml:space="preserve">busca </w:t>
      </w:r>
      <w:r w:rsidR="00070AAA">
        <w:rPr>
          <w:rFonts w:ascii="Times New Roman" w:hAnsi="Times New Roman" w:cs="Times New Roman"/>
          <w:sz w:val="24"/>
          <w:szCs w:val="24"/>
        </w:rPr>
        <w:t xml:space="preserve">por </w:t>
      </w:r>
      <w:r>
        <w:rPr>
          <w:rFonts w:ascii="Times New Roman" w:hAnsi="Times New Roman" w:cs="Times New Roman"/>
          <w:sz w:val="24"/>
          <w:szCs w:val="24"/>
        </w:rPr>
        <w:t xml:space="preserve">testemunhas do ressuscitado. </w:t>
      </w:r>
    </w:p>
    <w:p w14:paraId="1DB84D09" w14:textId="246BF1EA" w:rsidR="00501CBC" w:rsidRDefault="00501CBC" w:rsidP="00501CB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Já na tradição posterior, a da religiosidade popular, presente na literatura apócrifa, em Evangelhos e Atos do</w:t>
      </w:r>
      <w:r w:rsidR="00070AAA">
        <w:rPr>
          <w:rFonts w:ascii="Times New Roman" w:hAnsi="Times New Roman" w:cs="Times New Roman"/>
          <w:sz w:val="24"/>
          <w:szCs w:val="24"/>
        </w:rPr>
        <w:t>s</w:t>
      </w:r>
      <w:r>
        <w:rPr>
          <w:rFonts w:ascii="Times New Roman" w:hAnsi="Times New Roman" w:cs="Times New Roman"/>
          <w:sz w:val="24"/>
          <w:szCs w:val="24"/>
        </w:rPr>
        <w:t xml:space="preserve"> Apóstolos, encontramos muitos outros elementos da vida de São Tomé. Há um evangelho gnóstico, grupo de cristãos que acreditavam na salvação pelo conhecimento de Jesus, dedicado a Tomé. São 114 ditos </w:t>
      </w:r>
      <w:r w:rsidR="00D71425">
        <w:rPr>
          <w:rFonts w:ascii="Times New Roman" w:hAnsi="Times New Roman" w:cs="Times New Roman"/>
          <w:sz w:val="24"/>
          <w:szCs w:val="24"/>
        </w:rPr>
        <w:t xml:space="preserve">de Jesus </w:t>
      </w:r>
      <w:r>
        <w:rPr>
          <w:rFonts w:ascii="Times New Roman" w:hAnsi="Times New Roman" w:cs="Times New Roman"/>
          <w:sz w:val="24"/>
          <w:szCs w:val="24"/>
        </w:rPr>
        <w:t>muito interessantes.</w:t>
      </w:r>
      <w:r w:rsidR="00D71425" w:rsidRPr="0053301C">
        <w:rPr>
          <w:rStyle w:val="Refdenotaderodap"/>
          <w:rFonts w:ascii="Times New Roman" w:eastAsiaTheme="majorEastAsia" w:hAnsi="Times New Roman" w:cs="Times New Roman"/>
          <w:sz w:val="24"/>
          <w:szCs w:val="24"/>
        </w:rPr>
        <w:footnoteReference w:id="2"/>
      </w:r>
      <w:r>
        <w:rPr>
          <w:rFonts w:ascii="Times New Roman" w:hAnsi="Times New Roman" w:cs="Times New Roman"/>
          <w:sz w:val="24"/>
          <w:szCs w:val="24"/>
        </w:rPr>
        <w:t xml:space="preserve"> </w:t>
      </w:r>
    </w:p>
    <w:p w14:paraId="42702511" w14:textId="25EBCE7E" w:rsidR="00501CBC" w:rsidRDefault="00501CBC" w:rsidP="00501CB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Com mais detalhes</w:t>
      </w:r>
      <w:r w:rsidR="00D71425">
        <w:rPr>
          <w:rFonts w:ascii="Times New Roman" w:hAnsi="Times New Roman" w:cs="Times New Roman"/>
          <w:sz w:val="24"/>
          <w:szCs w:val="24"/>
        </w:rPr>
        <w:t>,</w:t>
      </w:r>
      <w:r>
        <w:rPr>
          <w:rFonts w:ascii="Times New Roman" w:hAnsi="Times New Roman" w:cs="Times New Roman"/>
          <w:sz w:val="24"/>
          <w:szCs w:val="24"/>
        </w:rPr>
        <w:t xml:space="preserve"> temos os </w:t>
      </w:r>
      <w:r w:rsidRPr="00940A96">
        <w:rPr>
          <w:rFonts w:ascii="Times New Roman" w:hAnsi="Times New Roman" w:cs="Times New Roman"/>
          <w:sz w:val="24"/>
          <w:szCs w:val="24"/>
        </w:rPr>
        <w:t>Atos Apócrifos de Tomé</w:t>
      </w:r>
      <w:r>
        <w:rPr>
          <w:rFonts w:ascii="Times New Roman" w:hAnsi="Times New Roman" w:cs="Times New Roman"/>
          <w:sz w:val="24"/>
          <w:szCs w:val="24"/>
        </w:rPr>
        <w:t>.</w:t>
      </w:r>
      <w:r w:rsidR="00700DDF" w:rsidRPr="00700DDF">
        <w:rPr>
          <w:rStyle w:val="Refdenotaderodap"/>
          <w:rFonts w:ascii="Times New Roman" w:eastAsiaTheme="majorEastAsia" w:hAnsi="Times New Roman" w:cs="Times New Roman"/>
          <w:sz w:val="24"/>
          <w:szCs w:val="24"/>
        </w:rPr>
        <w:t xml:space="preserve"> </w:t>
      </w:r>
      <w:r w:rsidR="00700DDF" w:rsidRPr="0053301C">
        <w:rPr>
          <w:rStyle w:val="Refdenotaderodap"/>
          <w:rFonts w:ascii="Times New Roman" w:eastAsiaTheme="majorEastAsia" w:hAnsi="Times New Roman" w:cs="Times New Roman"/>
          <w:sz w:val="24"/>
          <w:szCs w:val="24"/>
        </w:rPr>
        <w:footnoteReference w:id="3"/>
      </w:r>
      <w:r w:rsidR="00700DDF">
        <w:rPr>
          <w:rFonts w:ascii="Times New Roman" w:hAnsi="Times New Roman" w:cs="Times New Roman"/>
          <w:sz w:val="24"/>
          <w:szCs w:val="24"/>
        </w:rPr>
        <w:t xml:space="preserve"> </w:t>
      </w:r>
      <w:r>
        <w:rPr>
          <w:rFonts w:ascii="Times New Roman" w:hAnsi="Times New Roman" w:cs="Times New Roman"/>
          <w:sz w:val="24"/>
          <w:szCs w:val="24"/>
        </w:rPr>
        <w:t xml:space="preserve"> Trata-se de uma narrativa da ação apostólica de Tomé, depois da ressurreição de Jesus, na Índia Meridional. Segundo essa tradição</w:t>
      </w:r>
      <w:r w:rsidR="00700DDF">
        <w:rPr>
          <w:rFonts w:ascii="Times New Roman" w:hAnsi="Times New Roman" w:cs="Times New Roman"/>
          <w:sz w:val="24"/>
          <w:szCs w:val="24"/>
        </w:rPr>
        <w:t>,</w:t>
      </w:r>
      <w:r>
        <w:rPr>
          <w:rFonts w:ascii="Times New Roman" w:hAnsi="Times New Roman" w:cs="Times New Roman"/>
          <w:sz w:val="24"/>
          <w:szCs w:val="24"/>
        </w:rPr>
        <w:t xml:space="preserve"> Jesus ressuscitado apareceu</w:t>
      </w:r>
      <w:r w:rsidR="00700DDF">
        <w:rPr>
          <w:rFonts w:ascii="Times New Roman" w:hAnsi="Times New Roman" w:cs="Times New Roman"/>
          <w:sz w:val="24"/>
          <w:szCs w:val="24"/>
        </w:rPr>
        <w:t xml:space="preserve">-lhe </w:t>
      </w:r>
      <w:r>
        <w:rPr>
          <w:rFonts w:ascii="Times New Roman" w:hAnsi="Times New Roman" w:cs="Times New Roman"/>
          <w:sz w:val="24"/>
          <w:szCs w:val="24"/>
        </w:rPr>
        <w:t>e enviou</w:t>
      </w:r>
      <w:r w:rsidR="00700DDF">
        <w:rPr>
          <w:rFonts w:ascii="Times New Roman" w:hAnsi="Times New Roman" w:cs="Times New Roman"/>
          <w:sz w:val="24"/>
          <w:szCs w:val="24"/>
        </w:rPr>
        <w:t>-o</w:t>
      </w:r>
      <w:r>
        <w:rPr>
          <w:rFonts w:ascii="Times New Roman" w:hAnsi="Times New Roman" w:cs="Times New Roman"/>
          <w:sz w:val="24"/>
          <w:szCs w:val="24"/>
        </w:rPr>
        <w:t xml:space="preserve"> em </w:t>
      </w:r>
      <w:r w:rsidRPr="00643137">
        <w:rPr>
          <w:rFonts w:ascii="Times New Roman" w:hAnsi="Times New Roman" w:cs="Times New Roman"/>
          <w:sz w:val="24"/>
          <w:szCs w:val="24"/>
        </w:rPr>
        <w:t>missão. Na Índia, Tomé cura enfermos, expulsa demônios, ressuscita mortos</w:t>
      </w:r>
      <w:r>
        <w:rPr>
          <w:rFonts w:ascii="Times New Roman" w:hAnsi="Times New Roman" w:cs="Times New Roman"/>
          <w:sz w:val="24"/>
          <w:szCs w:val="24"/>
        </w:rPr>
        <w:t>,</w:t>
      </w:r>
      <w:r w:rsidRPr="00643137">
        <w:rPr>
          <w:rFonts w:ascii="Times New Roman" w:hAnsi="Times New Roman" w:cs="Times New Roman"/>
          <w:sz w:val="24"/>
          <w:szCs w:val="24"/>
        </w:rPr>
        <w:t xml:space="preserve"> distribui alimentos para os </w:t>
      </w:r>
      <w:r w:rsidRPr="00643137">
        <w:rPr>
          <w:rFonts w:ascii="Times New Roman" w:hAnsi="Times New Roman" w:cs="Times New Roman"/>
          <w:sz w:val="24"/>
          <w:szCs w:val="24"/>
        </w:rPr>
        <w:lastRenderedPageBreak/>
        <w:t>pobres</w:t>
      </w:r>
      <w:r>
        <w:rPr>
          <w:rFonts w:ascii="Times New Roman" w:hAnsi="Times New Roman" w:cs="Times New Roman"/>
          <w:sz w:val="24"/>
          <w:szCs w:val="24"/>
        </w:rPr>
        <w:t>, fala com demônios etc</w:t>
      </w:r>
      <w:r w:rsidRPr="00643137">
        <w:rPr>
          <w:rFonts w:ascii="Times New Roman" w:hAnsi="Times New Roman" w:cs="Times New Roman"/>
          <w:sz w:val="24"/>
          <w:szCs w:val="24"/>
        </w:rPr>
        <w:t>.</w:t>
      </w:r>
      <w:r>
        <w:rPr>
          <w:rFonts w:ascii="Times New Roman" w:hAnsi="Times New Roman" w:cs="Times New Roman"/>
          <w:sz w:val="24"/>
          <w:szCs w:val="24"/>
        </w:rPr>
        <w:t xml:space="preserve"> O rei </w:t>
      </w:r>
      <w:proofErr w:type="spellStart"/>
      <w:r>
        <w:rPr>
          <w:rFonts w:ascii="Times New Roman" w:hAnsi="Times New Roman" w:cs="Times New Roman"/>
          <w:sz w:val="24"/>
          <w:szCs w:val="24"/>
        </w:rPr>
        <w:t>Mesdeu</w:t>
      </w:r>
      <w:proofErr w:type="spellEnd"/>
      <w:r>
        <w:rPr>
          <w:rFonts w:ascii="Times New Roman" w:hAnsi="Times New Roman" w:cs="Times New Roman"/>
          <w:sz w:val="24"/>
          <w:szCs w:val="24"/>
        </w:rPr>
        <w:t xml:space="preserve"> quis matá-lo com lanças de fogo, mas não </w:t>
      </w:r>
      <w:r w:rsidR="000807A1">
        <w:rPr>
          <w:rFonts w:ascii="Times New Roman" w:hAnsi="Times New Roman" w:cs="Times New Roman"/>
          <w:sz w:val="24"/>
          <w:szCs w:val="24"/>
        </w:rPr>
        <w:t>logrou</w:t>
      </w:r>
      <w:r>
        <w:rPr>
          <w:rFonts w:ascii="Times New Roman" w:hAnsi="Times New Roman" w:cs="Times New Roman"/>
          <w:sz w:val="24"/>
          <w:szCs w:val="24"/>
        </w:rPr>
        <w:t>. Mais tarde, preso, ele foi torturado e morto. Após a sua morte, ele apareceu aos seus discípulos e ao rei que o condenara, os quais se converteram ao cristianismo.</w:t>
      </w:r>
    </w:p>
    <w:p w14:paraId="634ACC00" w14:textId="333D402A" w:rsidR="00501CBC" w:rsidRDefault="00501CBC" w:rsidP="00501CB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Outra tradição sobre Tomé </w:t>
      </w:r>
      <w:r w:rsidR="00C52B12">
        <w:rPr>
          <w:rFonts w:ascii="Times New Roman" w:hAnsi="Times New Roman" w:cs="Times New Roman"/>
          <w:sz w:val="24"/>
          <w:szCs w:val="24"/>
        </w:rPr>
        <w:t>se encontra n</w:t>
      </w:r>
      <w:r w:rsidR="00C52B12" w:rsidRPr="001E6A5B">
        <w:rPr>
          <w:rFonts w:ascii="Times New Roman" w:hAnsi="Times New Roman"/>
          <w:sz w:val="24"/>
          <w:szCs w:val="24"/>
        </w:rPr>
        <w:t xml:space="preserve">o </w:t>
      </w:r>
      <w:r w:rsidR="00C52B12" w:rsidRPr="001E6A5B">
        <w:rPr>
          <w:rFonts w:ascii="Times New Roman" w:hAnsi="Times New Roman"/>
          <w:i/>
          <w:sz w:val="24"/>
          <w:szCs w:val="24"/>
        </w:rPr>
        <w:t xml:space="preserve">Trânsito da Bem-Aventurada Virgem Maria de José de </w:t>
      </w:r>
      <w:proofErr w:type="spellStart"/>
      <w:r w:rsidR="00C52B12" w:rsidRPr="001E6A5B">
        <w:rPr>
          <w:rFonts w:ascii="Times New Roman" w:hAnsi="Times New Roman"/>
          <w:i/>
          <w:sz w:val="24"/>
          <w:szCs w:val="24"/>
        </w:rPr>
        <w:t>Arimateia</w:t>
      </w:r>
      <w:proofErr w:type="spellEnd"/>
      <w:r w:rsidR="00C52B12">
        <w:rPr>
          <w:rFonts w:ascii="Times New Roman" w:hAnsi="Times New Roman"/>
          <w:i/>
          <w:sz w:val="24"/>
          <w:szCs w:val="24"/>
        </w:rPr>
        <w:t>.</w:t>
      </w:r>
      <w:r w:rsidR="00A86C53" w:rsidRPr="0053301C">
        <w:rPr>
          <w:rStyle w:val="Refdenotaderodap"/>
          <w:rFonts w:ascii="Times New Roman" w:eastAsiaTheme="majorEastAsia" w:hAnsi="Times New Roman" w:cs="Times New Roman"/>
          <w:sz w:val="24"/>
          <w:szCs w:val="24"/>
        </w:rPr>
        <w:footnoteReference w:id="4"/>
      </w:r>
      <w:r w:rsidR="00C52B12">
        <w:rPr>
          <w:rFonts w:ascii="Times New Roman" w:hAnsi="Times New Roman"/>
          <w:i/>
          <w:sz w:val="24"/>
          <w:szCs w:val="24"/>
        </w:rPr>
        <w:t xml:space="preserve"> </w:t>
      </w:r>
      <w:r w:rsidR="00C52B12">
        <w:rPr>
          <w:rFonts w:ascii="Times New Roman" w:hAnsi="Times New Roman"/>
          <w:iCs/>
          <w:sz w:val="24"/>
          <w:szCs w:val="24"/>
        </w:rPr>
        <w:t xml:space="preserve">Ele presencia a assunção de Maria e recebe dela o seu manto, que cai do céu. </w:t>
      </w:r>
      <w:r>
        <w:rPr>
          <w:rFonts w:ascii="Times New Roman" w:hAnsi="Times New Roman" w:cs="Times New Roman"/>
          <w:sz w:val="24"/>
          <w:szCs w:val="24"/>
        </w:rPr>
        <w:t xml:space="preserve">Para outra tradição, esse manto é a correia de Nossa Senhora. </w:t>
      </w:r>
    </w:p>
    <w:p w14:paraId="4780F923" w14:textId="1F5E48A7" w:rsidR="00501CBC" w:rsidRDefault="00501CBC" w:rsidP="00501CB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Voltemos ao evangelho de Jo 20,24-29. O desejo de Tomé </w:t>
      </w:r>
      <w:r w:rsidR="003269F5">
        <w:rPr>
          <w:rFonts w:ascii="Times New Roman" w:hAnsi="Times New Roman" w:cs="Times New Roman"/>
          <w:sz w:val="24"/>
          <w:szCs w:val="24"/>
        </w:rPr>
        <w:t xml:space="preserve">era </w:t>
      </w:r>
      <w:r>
        <w:rPr>
          <w:rFonts w:ascii="Times New Roman" w:hAnsi="Times New Roman" w:cs="Times New Roman"/>
          <w:sz w:val="24"/>
          <w:szCs w:val="24"/>
        </w:rPr>
        <w:t xml:space="preserve">ver, tocar, colocar os dedos nas chagas de Jesus. Seu desejo foi realizado por Jesus, de modo que, assim, ele </w:t>
      </w:r>
      <w:r w:rsidR="00D63D93">
        <w:rPr>
          <w:rFonts w:ascii="Times New Roman" w:hAnsi="Times New Roman" w:cs="Times New Roman"/>
          <w:sz w:val="24"/>
          <w:szCs w:val="24"/>
        </w:rPr>
        <w:t xml:space="preserve">deixou de ser </w:t>
      </w:r>
      <w:r>
        <w:rPr>
          <w:rFonts w:ascii="Times New Roman" w:hAnsi="Times New Roman" w:cs="Times New Roman"/>
          <w:sz w:val="24"/>
          <w:szCs w:val="24"/>
        </w:rPr>
        <w:t xml:space="preserve">incrédulo. Desse gesto decorre a sua profissão de fé: “Meu Senhor e meu Deus” (Jo 20, 28). Uma coisa é certa: “Felizes os que crerão sem ter visto” (Jo 20, 29), afirmou Jesus. </w:t>
      </w:r>
    </w:p>
    <w:p w14:paraId="39E28516" w14:textId="09518BEC" w:rsidR="00501CBC" w:rsidRDefault="00501CBC" w:rsidP="00501CB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 o texto continua dizendo que Jesus fez ainda outros sinais diante dos apóstolos. Interessante! Essa frase fecha o evangelho de João</w:t>
      </w:r>
      <w:r w:rsidR="003269F5">
        <w:rPr>
          <w:rFonts w:ascii="Times New Roman" w:hAnsi="Times New Roman" w:cs="Times New Roman"/>
          <w:sz w:val="24"/>
          <w:szCs w:val="24"/>
        </w:rPr>
        <w:t>;</w:t>
      </w:r>
      <w:r>
        <w:rPr>
          <w:rFonts w:ascii="Times New Roman" w:hAnsi="Times New Roman" w:cs="Times New Roman"/>
          <w:sz w:val="24"/>
          <w:szCs w:val="24"/>
        </w:rPr>
        <w:t xml:space="preserve"> o que vem depois, capítulo 21</w:t>
      </w:r>
      <w:r w:rsidR="00D63D93">
        <w:rPr>
          <w:rFonts w:ascii="Times New Roman" w:hAnsi="Times New Roman" w:cs="Times New Roman"/>
          <w:sz w:val="24"/>
          <w:szCs w:val="24"/>
        </w:rPr>
        <w:t>,</w:t>
      </w:r>
      <w:r>
        <w:rPr>
          <w:rFonts w:ascii="Times New Roman" w:hAnsi="Times New Roman" w:cs="Times New Roman"/>
          <w:sz w:val="24"/>
          <w:szCs w:val="24"/>
        </w:rPr>
        <w:t xml:space="preserve"> é um acréscimo. Esse sinal faz uma inclusão literária, </w:t>
      </w:r>
      <w:r w:rsidR="00D63D93">
        <w:rPr>
          <w:rFonts w:ascii="Times New Roman" w:hAnsi="Times New Roman" w:cs="Times New Roman"/>
          <w:sz w:val="24"/>
          <w:szCs w:val="24"/>
        </w:rPr>
        <w:t xml:space="preserve">isto é, </w:t>
      </w:r>
      <w:r>
        <w:rPr>
          <w:rFonts w:ascii="Times New Roman" w:hAnsi="Times New Roman" w:cs="Times New Roman"/>
          <w:sz w:val="24"/>
          <w:szCs w:val="24"/>
        </w:rPr>
        <w:t>uma ligação direta com o primeiro sinal de Jesus nas bodas de Caná (Jo 2,1-11), a pedido de sua mãe, a primeira apóstola que manifestou publicamente a fé no seu Filho</w:t>
      </w:r>
      <w:r w:rsidR="00D63D93">
        <w:rPr>
          <w:rFonts w:ascii="Times New Roman" w:hAnsi="Times New Roman" w:cs="Times New Roman"/>
          <w:sz w:val="24"/>
          <w:szCs w:val="24"/>
        </w:rPr>
        <w:t>, conforme João</w:t>
      </w:r>
      <w:r>
        <w:rPr>
          <w:rFonts w:ascii="Times New Roman" w:hAnsi="Times New Roman" w:cs="Times New Roman"/>
          <w:sz w:val="24"/>
          <w:szCs w:val="24"/>
        </w:rPr>
        <w:t xml:space="preserve">. </w:t>
      </w:r>
    </w:p>
    <w:p w14:paraId="421880DF" w14:textId="199FA13C" w:rsidR="00501CBC" w:rsidRDefault="00501CBC" w:rsidP="00501CB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Maria e Tomé somos todos nós! Quantas vezes, em nossas vidas, cremos como Maria. Infelizmente, somos mais Tomé, quando </w:t>
      </w:r>
      <w:proofErr w:type="spellStart"/>
      <w:r w:rsidR="003269F5">
        <w:rPr>
          <w:rFonts w:ascii="Times New Roman" w:hAnsi="Times New Roman" w:cs="Times New Roman"/>
          <w:sz w:val="24"/>
          <w:szCs w:val="24"/>
        </w:rPr>
        <w:t>nos</w:t>
      </w:r>
      <w:proofErr w:type="spellEnd"/>
      <w:r w:rsidR="003269F5">
        <w:rPr>
          <w:rFonts w:ascii="Times New Roman" w:hAnsi="Times New Roman" w:cs="Times New Roman"/>
          <w:sz w:val="24"/>
          <w:szCs w:val="24"/>
        </w:rPr>
        <w:t xml:space="preserve"> </w:t>
      </w:r>
      <w:r>
        <w:rPr>
          <w:rFonts w:ascii="Times New Roman" w:hAnsi="Times New Roman" w:cs="Times New Roman"/>
          <w:sz w:val="24"/>
          <w:szCs w:val="24"/>
        </w:rPr>
        <w:t>mergulhamo</w:t>
      </w:r>
      <w:r w:rsidR="00D21830">
        <w:rPr>
          <w:rFonts w:ascii="Times New Roman" w:hAnsi="Times New Roman" w:cs="Times New Roman"/>
          <w:sz w:val="24"/>
          <w:szCs w:val="24"/>
        </w:rPr>
        <w:t>s</w:t>
      </w:r>
      <w:r>
        <w:rPr>
          <w:rFonts w:ascii="Times New Roman" w:hAnsi="Times New Roman" w:cs="Times New Roman"/>
          <w:sz w:val="24"/>
          <w:szCs w:val="24"/>
        </w:rPr>
        <w:t xml:space="preserve"> no vazio da existência, da falta de fé. Tudo parece sem rumo. Não acreditamos no testemunho dos irmãos de fé, perdemos a paz. Sem fé não existe paz, a harmonia interior. Como vale uma palavra de fé no momento da morte de um ente querido</w:t>
      </w:r>
      <w:r w:rsidR="003269F5">
        <w:rPr>
          <w:rFonts w:ascii="Times New Roman" w:hAnsi="Times New Roman" w:cs="Times New Roman"/>
          <w:sz w:val="24"/>
          <w:szCs w:val="24"/>
        </w:rPr>
        <w:t>!</w:t>
      </w:r>
      <w:r>
        <w:rPr>
          <w:rFonts w:ascii="Times New Roman" w:hAnsi="Times New Roman" w:cs="Times New Roman"/>
          <w:sz w:val="24"/>
          <w:szCs w:val="24"/>
        </w:rPr>
        <w:t xml:space="preserve"> Que o diga esse tempo de pandemia.</w:t>
      </w:r>
    </w:p>
    <w:p w14:paraId="3398BD40" w14:textId="77777777" w:rsidR="00653912" w:rsidRDefault="00501CBC" w:rsidP="00501CBC">
      <w:pPr>
        <w:spacing w:after="0" w:line="360" w:lineRule="auto"/>
        <w:ind w:firstLine="709"/>
        <w:jc w:val="both"/>
        <w:rPr>
          <w:rFonts w:ascii="Times New Roman" w:hAnsi="Times New Roman" w:cs="Times New Roman"/>
          <w:sz w:val="24"/>
          <w:szCs w:val="24"/>
        </w:rPr>
      </w:pPr>
      <w:r w:rsidRPr="008D74B9">
        <w:rPr>
          <w:rFonts w:ascii="Times New Roman" w:hAnsi="Times New Roman" w:cs="Times New Roman"/>
          <w:b/>
          <w:bCs/>
          <w:sz w:val="24"/>
          <w:szCs w:val="24"/>
        </w:rPr>
        <w:t>Fisicamente</w:t>
      </w:r>
      <w:r>
        <w:rPr>
          <w:rFonts w:ascii="Times New Roman" w:hAnsi="Times New Roman" w:cs="Times New Roman"/>
          <w:sz w:val="24"/>
          <w:szCs w:val="24"/>
        </w:rPr>
        <w:t xml:space="preserve">, podemos estar vivos, mas as nossas janelas e portas estão fechadas. E elas impedem que o ressuscitado entre na casa de nossa vida. Manter-se no caminho é fazer memória sempre de sua paixão, morte e ressurreição. Sem memória não seguimos adiante. A memória de nossos queridos e queridas que partiram para a vida eterna nos deixa ligados ao seu coração, seu corpo físico que não mais está no meio de nós. Isso é ser o Tomé renovado, da fé. </w:t>
      </w:r>
    </w:p>
    <w:p w14:paraId="5BEA4114" w14:textId="32C94B54" w:rsidR="005149F1" w:rsidRDefault="00501CBC" w:rsidP="00501CBC">
      <w:pPr>
        <w:spacing w:after="0" w:line="360" w:lineRule="auto"/>
        <w:ind w:firstLine="709"/>
        <w:jc w:val="both"/>
        <w:rPr>
          <w:rFonts w:ascii="Times New Roman" w:hAnsi="Times New Roman" w:cs="Times New Roman"/>
          <w:sz w:val="24"/>
          <w:szCs w:val="24"/>
        </w:rPr>
      </w:pPr>
      <w:bookmarkStart w:id="0" w:name="_Hlk75872397"/>
      <w:r>
        <w:rPr>
          <w:rFonts w:ascii="Times New Roman" w:hAnsi="Times New Roman" w:cs="Times New Roman"/>
          <w:sz w:val="24"/>
          <w:szCs w:val="24"/>
        </w:rPr>
        <w:t xml:space="preserve">Caso contrário, nos tornamos sem sentimentos, sem fé e sem dignidade ou até mesmo </w:t>
      </w:r>
      <w:r w:rsidRPr="00940A96">
        <w:rPr>
          <w:rFonts w:ascii="Times New Roman" w:hAnsi="Times New Roman" w:cs="Times New Roman"/>
          <w:sz w:val="24"/>
          <w:szCs w:val="24"/>
        </w:rPr>
        <w:t>um</w:t>
      </w:r>
      <w:r w:rsidR="00653912" w:rsidRPr="00940A96">
        <w:rPr>
          <w:rFonts w:ascii="Times New Roman" w:hAnsi="Times New Roman" w:cs="Times New Roman"/>
          <w:sz w:val="24"/>
          <w:szCs w:val="24"/>
        </w:rPr>
        <w:t xml:space="preserve"> pobre </w:t>
      </w:r>
      <w:r w:rsidRPr="00940A96">
        <w:rPr>
          <w:rFonts w:ascii="Times New Roman" w:hAnsi="Times New Roman" w:cs="Times New Roman"/>
          <w:sz w:val="24"/>
          <w:szCs w:val="24"/>
        </w:rPr>
        <w:t>“Lázaro”</w:t>
      </w:r>
      <w:r w:rsidR="00D63D93" w:rsidRPr="00940A96">
        <w:rPr>
          <w:rFonts w:ascii="Times New Roman" w:hAnsi="Times New Roman" w:cs="Times New Roman"/>
          <w:sz w:val="24"/>
          <w:szCs w:val="24"/>
        </w:rPr>
        <w:t xml:space="preserve"> brasileiro</w:t>
      </w:r>
      <w:r w:rsidR="00D63D93">
        <w:rPr>
          <w:rFonts w:ascii="Times New Roman" w:hAnsi="Times New Roman" w:cs="Times New Roman"/>
          <w:sz w:val="24"/>
          <w:szCs w:val="24"/>
        </w:rPr>
        <w:t xml:space="preserve">, </w:t>
      </w:r>
      <w:r>
        <w:rPr>
          <w:rFonts w:ascii="Times New Roman" w:hAnsi="Times New Roman" w:cs="Times New Roman"/>
          <w:sz w:val="24"/>
          <w:szCs w:val="24"/>
        </w:rPr>
        <w:t xml:space="preserve">perseguido </w:t>
      </w:r>
      <w:r w:rsidR="00D63D93">
        <w:rPr>
          <w:rFonts w:ascii="Times New Roman" w:hAnsi="Times New Roman" w:cs="Times New Roman"/>
          <w:sz w:val="24"/>
          <w:szCs w:val="24"/>
        </w:rPr>
        <w:t xml:space="preserve">e morto, </w:t>
      </w:r>
      <w:r>
        <w:rPr>
          <w:rFonts w:ascii="Times New Roman" w:hAnsi="Times New Roman" w:cs="Times New Roman"/>
          <w:sz w:val="24"/>
          <w:szCs w:val="24"/>
        </w:rPr>
        <w:t xml:space="preserve">por uma sociedade </w:t>
      </w:r>
      <w:r w:rsidR="00D63D93">
        <w:rPr>
          <w:rFonts w:ascii="Times New Roman" w:hAnsi="Times New Roman" w:cs="Times New Roman"/>
          <w:sz w:val="24"/>
          <w:szCs w:val="24"/>
        </w:rPr>
        <w:t xml:space="preserve">doentia, uma boa parte dela </w:t>
      </w:r>
      <w:r>
        <w:rPr>
          <w:rFonts w:ascii="Times New Roman" w:hAnsi="Times New Roman" w:cs="Times New Roman"/>
          <w:sz w:val="24"/>
          <w:szCs w:val="24"/>
        </w:rPr>
        <w:t xml:space="preserve">insensível à dor de milhões </w:t>
      </w:r>
      <w:r w:rsidR="00D63D93">
        <w:rPr>
          <w:rFonts w:ascii="Times New Roman" w:hAnsi="Times New Roman" w:cs="Times New Roman"/>
          <w:sz w:val="24"/>
          <w:szCs w:val="24"/>
        </w:rPr>
        <w:t xml:space="preserve">que têm os seus na lista dos mais de </w:t>
      </w:r>
      <w:r>
        <w:rPr>
          <w:rFonts w:ascii="Times New Roman" w:hAnsi="Times New Roman" w:cs="Times New Roman"/>
          <w:sz w:val="24"/>
          <w:szCs w:val="24"/>
        </w:rPr>
        <w:t>500 mil</w:t>
      </w:r>
      <w:r w:rsidR="00D63D93">
        <w:rPr>
          <w:rFonts w:ascii="Times New Roman" w:hAnsi="Times New Roman" w:cs="Times New Roman"/>
          <w:sz w:val="24"/>
          <w:szCs w:val="24"/>
        </w:rPr>
        <w:t xml:space="preserve"> mortos, grande parte del</w:t>
      </w:r>
      <w:r w:rsidR="003269F5">
        <w:rPr>
          <w:rFonts w:ascii="Times New Roman" w:hAnsi="Times New Roman" w:cs="Times New Roman"/>
          <w:sz w:val="24"/>
          <w:szCs w:val="24"/>
        </w:rPr>
        <w:t>es</w:t>
      </w:r>
      <w:r w:rsidR="00D63D93">
        <w:rPr>
          <w:rFonts w:ascii="Times New Roman" w:hAnsi="Times New Roman" w:cs="Times New Roman"/>
          <w:sz w:val="24"/>
          <w:szCs w:val="24"/>
        </w:rPr>
        <w:t xml:space="preserve"> por irresponsabilidade dos governos.</w:t>
      </w:r>
      <w:r w:rsidR="00F50FD0">
        <w:rPr>
          <w:rFonts w:ascii="Times New Roman" w:hAnsi="Times New Roman" w:cs="Times New Roman"/>
          <w:sz w:val="24"/>
          <w:szCs w:val="24"/>
        </w:rPr>
        <w:t xml:space="preserve"> Especialistas </w:t>
      </w:r>
      <w:r w:rsidR="00F50FD0">
        <w:rPr>
          <w:rFonts w:ascii="Times New Roman" w:hAnsi="Times New Roman" w:cs="Times New Roman"/>
          <w:sz w:val="24"/>
          <w:szCs w:val="24"/>
        </w:rPr>
        <w:lastRenderedPageBreak/>
        <w:t>afirma</w:t>
      </w:r>
      <w:r w:rsidR="009656FC">
        <w:rPr>
          <w:rFonts w:ascii="Times New Roman" w:hAnsi="Times New Roman" w:cs="Times New Roman"/>
          <w:sz w:val="24"/>
          <w:szCs w:val="24"/>
        </w:rPr>
        <w:t>m</w:t>
      </w:r>
      <w:r w:rsidR="00F50FD0">
        <w:rPr>
          <w:rFonts w:ascii="Times New Roman" w:hAnsi="Times New Roman" w:cs="Times New Roman"/>
          <w:sz w:val="24"/>
          <w:szCs w:val="24"/>
        </w:rPr>
        <w:t xml:space="preserve"> que 396 mil delas poderiam ter sido evitadas.</w:t>
      </w:r>
      <w:r w:rsidR="00D63D93">
        <w:rPr>
          <w:rFonts w:ascii="Times New Roman" w:hAnsi="Times New Roman" w:cs="Times New Roman"/>
          <w:sz w:val="24"/>
          <w:szCs w:val="24"/>
        </w:rPr>
        <w:t xml:space="preserve"> Uma sociedade </w:t>
      </w:r>
      <w:r>
        <w:rPr>
          <w:rFonts w:ascii="Times New Roman" w:hAnsi="Times New Roman" w:cs="Times New Roman"/>
          <w:sz w:val="24"/>
          <w:szCs w:val="24"/>
        </w:rPr>
        <w:t>que acredita em armas</w:t>
      </w:r>
      <w:r w:rsidR="00F9655D">
        <w:rPr>
          <w:rFonts w:ascii="Times New Roman" w:hAnsi="Times New Roman" w:cs="Times New Roman"/>
          <w:sz w:val="24"/>
          <w:szCs w:val="24"/>
        </w:rPr>
        <w:t xml:space="preserve"> visando um ‘cancelamento’ em massa</w:t>
      </w:r>
      <w:r w:rsidR="00D63D93">
        <w:rPr>
          <w:rFonts w:ascii="Times New Roman" w:hAnsi="Times New Roman" w:cs="Times New Roman"/>
          <w:sz w:val="24"/>
          <w:szCs w:val="24"/>
        </w:rPr>
        <w:t xml:space="preserve">, </w:t>
      </w:r>
      <w:r w:rsidR="005149F1">
        <w:rPr>
          <w:rFonts w:ascii="Times New Roman" w:hAnsi="Times New Roman" w:cs="Times New Roman"/>
          <w:sz w:val="24"/>
          <w:szCs w:val="24"/>
        </w:rPr>
        <w:t xml:space="preserve">que </w:t>
      </w:r>
      <w:r w:rsidR="003269F5">
        <w:rPr>
          <w:rFonts w:ascii="Times New Roman" w:hAnsi="Times New Roman" w:cs="Times New Roman"/>
          <w:sz w:val="24"/>
          <w:szCs w:val="24"/>
        </w:rPr>
        <w:t xml:space="preserve">com que </w:t>
      </w:r>
      <w:r w:rsidR="005149F1">
        <w:rPr>
          <w:rFonts w:ascii="Times New Roman" w:hAnsi="Times New Roman" w:cs="Times New Roman"/>
          <w:sz w:val="24"/>
          <w:szCs w:val="24"/>
        </w:rPr>
        <w:t>o ser humano, feito bandido por ela ou por desvio de personalid</w:t>
      </w:r>
      <w:r w:rsidR="00F50FD0">
        <w:rPr>
          <w:rFonts w:ascii="Times New Roman" w:hAnsi="Times New Roman" w:cs="Times New Roman"/>
          <w:sz w:val="24"/>
          <w:szCs w:val="24"/>
        </w:rPr>
        <w:t>ade</w:t>
      </w:r>
      <w:r w:rsidR="005149F1">
        <w:rPr>
          <w:rFonts w:ascii="Times New Roman" w:hAnsi="Times New Roman" w:cs="Times New Roman"/>
          <w:sz w:val="24"/>
          <w:szCs w:val="24"/>
        </w:rPr>
        <w:t>, dev</w:t>
      </w:r>
      <w:r w:rsidR="003269F5">
        <w:rPr>
          <w:rFonts w:ascii="Times New Roman" w:hAnsi="Times New Roman" w:cs="Times New Roman"/>
          <w:sz w:val="24"/>
          <w:szCs w:val="24"/>
        </w:rPr>
        <w:t>a</w:t>
      </w:r>
      <w:r w:rsidR="005149F1">
        <w:rPr>
          <w:rFonts w:ascii="Times New Roman" w:hAnsi="Times New Roman" w:cs="Times New Roman"/>
          <w:sz w:val="24"/>
          <w:szCs w:val="24"/>
        </w:rPr>
        <w:t xml:space="preserve"> ser morto,</w:t>
      </w:r>
      <w:r w:rsidR="009656FC">
        <w:rPr>
          <w:rFonts w:ascii="Times New Roman" w:hAnsi="Times New Roman" w:cs="Times New Roman"/>
          <w:sz w:val="24"/>
          <w:szCs w:val="24"/>
        </w:rPr>
        <w:t xml:space="preserve"> punido porque perdemos o modo compassivo de ser brasileiro</w:t>
      </w:r>
      <w:r w:rsidR="003269F5">
        <w:rPr>
          <w:rFonts w:ascii="Times New Roman" w:hAnsi="Times New Roman" w:cs="Times New Roman"/>
          <w:sz w:val="24"/>
          <w:szCs w:val="24"/>
        </w:rPr>
        <w:t xml:space="preserve">, e por isso </w:t>
      </w:r>
      <w:r w:rsidR="00D63D93">
        <w:rPr>
          <w:rFonts w:ascii="Times New Roman" w:hAnsi="Times New Roman" w:cs="Times New Roman"/>
          <w:sz w:val="24"/>
          <w:szCs w:val="24"/>
        </w:rPr>
        <w:t>faz festa com uma morte</w:t>
      </w:r>
      <w:r>
        <w:rPr>
          <w:rFonts w:ascii="Times New Roman" w:hAnsi="Times New Roman" w:cs="Times New Roman"/>
          <w:sz w:val="24"/>
          <w:szCs w:val="24"/>
        </w:rPr>
        <w:t xml:space="preserve"> </w:t>
      </w:r>
      <w:r w:rsidR="001B36FF">
        <w:rPr>
          <w:rFonts w:ascii="Times New Roman" w:hAnsi="Times New Roman" w:cs="Times New Roman"/>
          <w:sz w:val="24"/>
          <w:szCs w:val="24"/>
        </w:rPr>
        <w:t xml:space="preserve">de um ‘doente’ </w:t>
      </w:r>
      <w:r w:rsidR="00D63D93">
        <w:rPr>
          <w:rFonts w:ascii="Times New Roman" w:hAnsi="Times New Roman" w:cs="Times New Roman"/>
          <w:sz w:val="24"/>
          <w:szCs w:val="24"/>
        </w:rPr>
        <w:t>para desviar a atenção de tantas outras.</w:t>
      </w:r>
      <w:r w:rsidR="00F50FD0">
        <w:rPr>
          <w:rFonts w:ascii="Times New Roman" w:hAnsi="Times New Roman" w:cs="Times New Roman"/>
          <w:sz w:val="24"/>
          <w:szCs w:val="24"/>
        </w:rPr>
        <w:t xml:space="preserve"> Policiais que entregam a presa morta, depois de uma longa caça</w:t>
      </w:r>
      <w:r w:rsidR="00F95C99">
        <w:rPr>
          <w:rFonts w:ascii="Times New Roman" w:hAnsi="Times New Roman" w:cs="Times New Roman"/>
          <w:sz w:val="24"/>
          <w:szCs w:val="24"/>
        </w:rPr>
        <w:t>da</w:t>
      </w:r>
      <w:r w:rsidR="00F50FD0">
        <w:rPr>
          <w:rFonts w:ascii="Times New Roman" w:hAnsi="Times New Roman" w:cs="Times New Roman"/>
          <w:sz w:val="24"/>
          <w:szCs w:val="24"/>
        </w:rPr>
        <w:t xml:space="preserve"> com mais de duas centenas de soldados armados, como um troféu, como nos velhos tempos de Lampião ou de filmes de terror hollywoodiano. Como foi deprimente ver aquela cena! Um filme da sociedade brasileira. Lamentável. Morremos todos com o Lázaro.</w:t>
      </w:r>
      <w:r w:rsidR="00D63D93">
        <w:rPr>
          <w:rFonts w:ascii="Times New Roman" w:hAnsi="Times New Roman" w:cs="Times New Roman"/>
          <w:sz w:val="24"/>
          <w:szCs w:val="24"/>
        </w:rPr>
        <w:t xml:space="preserve"> </w:t>
      </w:r>
    </w:p>
    <w:p w14:paraId="4114C9B9" w14:textId="62613468" w:rsidR="00501CBC" w:rsidRDefault="00501CBC" w:rsidP="00501CBC">
      <w:pPr>
        <w:spacing w:after="0" w:line="360" w:lineRule="auto"/>
        <w:ind w:firstLine="709"/>
        <w:jc w:val="both"/>
        <w:rPr>
          <w:szCs w:val="20"/>
        </w:rPr>
      </w:pPr>
      <w:r>
        <w:rPr>
          <w:rFonts w:ascii="Times New Roman" w:hAnsi="Times New Roman" w:cs="Times New Roman"/>
          <w:sz w:val="24"/>
          <w:szCs w:val="24"/>
        </w:rPr>
        <w:t>Com Tomé, recuperemos o afeto</w:t>
      </w:r>
      <w:r w:rsidR="005149F1">
        <w:rPr>
          <w:rFonts w:ascii="Times New Roman" w:hAnsi="Times New Roman" w:cs="Times New Roman"/>
          <w:sz w:val="24"/>
          <w:szCs w:val="24"/>
        </w:rPr>
        <w:t>,</w:t>
      </w:r>
      <w:r>
        <w:rPr>
          <w:rFonts w:ascii="Times New Roman" w:hAnsi="Times New Roman" w:cs="Times New Roman"/>
          <w:sz w:val="24"/>
          <w:szCs w:val="24"/>
        </w:rPr>
        <w:t xml:space="preserve"> </w:t>
      </w:r>
      <w:r w:rsidR="001B36FF">
        <w:rPr>
          <w:rFonts w:ascii="Times New Roman" w:hAnsi="Times New Roman" w:cs="Times New Roman"/>
          <w:sz w:val="24"/>
          <w:szCs w:val="24"/>
        </w:rPr>
        <w:t>que vem do toque em mãos ressuscitadas, e a fé desacreditada</w:t>
      </w:r>
      <w:r w:rsidR="006F1FE0">
        <w:rPr>
          <w:rFonts w:ascii="Times New Roman" w:hAnsi="Times New Roman" w:cs="Times New Roman"/>
          <w:sz w:val="24"/>
          <w:szCs w:val="24"/>
        </w:rPr>
        <w:t xml:space="preserve"> diante de tantas barbáries</w:t>
      </w:r>
      <w:r w:rsidR="001B36FF">
        <w:rPr>
          <w:rFonts w:ascii="Times New Roman" w:hAnsi="Times New Roman" w:cs="Times New Roman"/>
          <w:sz w:val="24"/>
          <w:szCs w:val="24"/>
        </w:rPr>
        <w:t>, d</w:t>
      </w:r>
      <w:r>
        <w:rPr>
          <w:rFonts w:ascii="Times New Roman" w:hAnsi="Times New Roman" w:cs="Times New Roman"/>
          <w:sz w:val="24"/>
          <w:szCs w:val="24"/>
        </w:rPr>
        <w:t>e modo que novos tempos ressurjam como sina</w:t>
      </w:r>
      <w:r w:rsidR="00653912">
        <w:rPr>
          <w:rFonts w:ascii="Times New Roman" w:hAnsi="Times New Roman" w:cs="Times New Roman"/>
          <w:sz w:val="24"/>
          <w:szCs w:val="24"/>
        </w:rPr>
        <w:t xml:space="preserve">is </w:t>
      </w:r>
      <w:r>
        <w:rPr>
          <w:rFonts w:ascii="Times New Roman" w:hAnsi="Times New Roman" w:cs="Times New Roman"/>
          <w:sz w:val="24"/>
          <w:szCs w:val="24"/>
        </w:rPr>
        <w:t xml:space="preserve">da presença de Deus no meio de nós! </w:t>
      </w:r>
      <w:r w:rsidR="001B36FF">
        <w:rPr>
          <w:rFonts w:ascii="Times New Roman" w:hAnsi="Times New Roman" w:cs="Times New Roman"/>
          <w:sz w:val="24"/>
          <w:szCs w:val="24"/>
        </w:rPr>
        <w:t>‘Meu Senhor e meu Deus’ te</w:t>
      </w:r>
      <w:r w:rsidR="00B36252">
        <w:rPr>
          <w:rFonts w:ascii="Times New Roman" w:hAnsi="Times New Roman" w:cs="Times New Roman"/>
          <w:sz w:val="24"/>
          <w:szCs w:val="24"/>
        </w:rPr>
        <w:t xml:space="preserve">nha </w:t>
      </w:r>
      <w:r w:rsidR="001B36FF">
        <w:rPr>
          <w:rFonts w:ascii="Times New Roman" w:hAnsi="Times New Roman" w:cs="Times New Roman"/>
          <w:sz w:val="24"/>
          <w:szCs w:val="24"/>
        </w:rPr>
        <w:t>dó de nós? Alivie a nossa pena!</w:t>
      </w:r>
      <w:r>
        <w:rPr>
          <w:rFonts w:ascii="Times New Roman" w:hAnsi="Times New Roman" w:cs="Times New Roman"/>
          <w:sz w:val="24"/>
          <w:szCs w:val="24"/>
        </w:rPr>
        <w:t xml:space="preserve"> </w:t>
      </w:r>
      <w:r w:rsidR="00F95C99">
        <w:rPr>
          <w:rFonts w:ascii="Times New Roman" w:hAnsi="Times New Roman" w:cs="Times New Roman"/>
          <w:sz w:val="24"/>
          <w:szCs w:val="24"/>
        </w:rPr>
        <w:t xml:space="preserve">Fortaleça a nossa fé! Ajude-nos a abrir nossas </w:t>
      </w:r>
      <w:r w:rsidR="00F9655D">
        <w:rPr>
          <w:rFonts w:ascii="Times New Roman" w:hAnsi="Times New Roman" w:cs="Times New Roman"/>
          <w:sz w:val="24"/>
          <w:szCs w:val="24"/>
        </w:rPr>
        <w:t xml:space="preserve">portas </w:t>
      </w:r>
      <w:r w:rsidR="00F95C99">
        <w:rPr>
          <w:rFonts w:ascii="Times New Roman" w:hAnsi="Times New Roman" w:cs="Times New Roman"/>
          <w:sz w:val="24"/>
          <w:szCs w:val="24"/>
        </w:rPr>
        <w:t>na con</w:t>
      </w:r>
      <w:r w:rsidR="00F9655D">
        <w:rPr>
          <w:rFonts w:ascii="Times New Roman" w:hAnsi="Times New Roman" w:cs="Times New Roman"/>
          <w:sz w:val="24"/>
          <w:szCs w:val="24"/>
        </w:rPr>
        <w:t>s</w:t>
      </w:r>
      <w:r w:rsidR="00F95C99">
        <w:rPr>
          <w:rFonts w:ascii="Times New Roman" w:hAnsi="Times New Roman" w:cs="Times New Roman"/>
          <w:sz w:val="24"/>
          <w:szCs w:val="24"/>
        </w:rPr>
        <w:t>trução</w:t>
      </w:r>
      <w:r w:rsidR="00F9655D">
        <w:rPr>
          <w:rFonts w:ascii="Times New Roman" w:hAnsi="Times New Roman" w:cs="Times New Roman"/>
          <w:sz w:val="24"/>
          <w:szCs w:val="24"/>
        </w:rPr>
        <w:t xml:space="preserve"> de um novo ser humano.</w:t>
      </w:r>
      <w:r w:rsidR="00F95C99">
        <w:rPr>
          <w:rFonts w:ascii="Times New Roman" w:hAnsi="Times New Roman" w:cs="Times New Roman"/>
          <w:sz w:val="24"/>
          <w:szCs w:val="24"/>
        </w:rPr>
        <w:t xml:space="preserve"> </w:t>
      </w:r>
      <w:r>
        <w:rPr>
          <w:rFonts w:ascii="Times New Roman" w:hAnsi="Times New Roman" w:cs="Times New Roman"/>
          <w:sz w:val="24"/>
          <w:szCs w:val="24"/>
        </w:rPr>
        <w:t xml:space="preserve">    </w:t>
      </w:r>
    </w:p>
    <w:bookmarkEnd w:id="0"/>
    <w:p w14:paraId="74FB7273" w14:textId="77777777" w:rsidR="00501CBC" w:rsidRDefault="00501CBC"/>
    <w:sectPr w:rsidR="00501CB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877D1" w14:textId="77777777" w:rsidR="0003711C" w:rsidRDefault="0003711C" w:rsidP="00501CBC">
      <w:pPr>
        <w:spacing w:after="0" w:line="240" w:lineRule="auto"/>
      </w:pPr>
      <w:r>
        <w:separator/>
      </w:r>
    </w:p>
  </w:endnote>
  <w:endnote w:type="continuationSeparator" w:id="0">
    <w:p w14:paraId="38762800" w14:textId="77777777" w:rsidR="0003711C" w:rsidRDefault="0003711C" w:rsidP="00501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A8D8E" w14:textId="77777777" w:rsidR="0003711C" w:rsidRDefault="0003711C" w:rsidP="00501CBC">
      <w:pPr>
        <w:spacing w:after="0" w:line="240" w:lineRule="auto"/>
      </w:pPr>
      <w:r>
        <w:separator/>
      </w:r>
    </w:p>
  </w:footnote>
  <w:footnote w:type="continuationSeparator" w:id="0">
    <w:p w14:paraId="33C3982A" w14:textId="77777777" w:rsidR="0003711C" w:rsidRDefault="0003711C" w:rsidP="00501CBC">
      <w:pPr>
        <w:spacing w:after="0" w:line="240" w:lineRule="auto"/>
      </w:pPr>
      <w:r>
        <w:continuationSeparator/>
      </w:r>
    </w:p>
  </w:footnote>
  <w:footnote w:id="1">
    <w:p w14:paraId="22CD7365" w14:textId="77777777" w:rsidR="00501CBC" w:rsidRPr="005A7BA6" w:rsidRDefault="00501CBC" w:rsidP="00501CBC">
      <w:pPr>
        <w:pStyle w:val="PargrafodaLista"/>
        <w:tabs>
          <w:tab w:val="left" w:pos="426"/>
        </w:tabs>
        <w:ind w:left="0" w:right="-1"/>
        <w:jc w:val="both"/>
        <w:textAlignment w:val="baseline"/>
        <w:rPr>
          <w:rFonts w:ascii="Times New Roman" w:hAnsi="Times New Roman" w:cs="Times New Roman"/>
          <w:sz w:val="20"/>
          <w:szCs w:val="20"/>
        </w:rPr>
      </w:pPr>
      <w:r w:rsidRPr="005A7BA6">
        <w:rPr>
          <w:rStyle w:val="Refdenotaderodap"/>
          <w:rFonts w:ascii="Times New Roman" w:eastAsiaTheme="majorEastAsia" w:hAnsi="Times New Roman" w:cs="Times New Roman"/>
          <w:sz w:val="20"/>
          <w:szCs w:val="20"/>
        </w:rPr>
        <w:footnoteRef/>
      </w:r>
      <w:r w:rsidRPr="005A7BA6">
        <w:rPr>
          <w:rFonts w:ascii="Times New Roman" w:hAnsi="Times New Roman" w:cs="Times New Roman"/>
          <w:sz w:val="20"/>
          <w:szCs w:val="20"/>
        </w:rPr>
        <w:t xml:space="preserve"> Doutor em Teologia Bíblica pela FAJE-BH. Mestre em Ciências Bíblicas (Exegese) pelo Pontifício Instituto Bíblico de Roma. Professor de exegese bíblica. Membro da Associação Brasileira de Pesquisa Bíblica (ABIB). Sacerdote Franciscano. Autor de dez livros e coautor de qu</w:t>
      </w:r>
      <w:r>
        <w:rPr>
          <w:rFonts w:ascii="Times New Roman" w:hAnsi="Times New Roman" w:cs="Times New Roman"/>
          <w:sz w:val="20"/>
          <w:szCs w:val="20"/>
        </w:rPr>
        <w:t>inze</w:t>
      </w:r>
      <w:r w:rsidRPr="005A7BA6">
        <w:rPr>
          <w:rFonts w:ascii="Times New Roman" w:hAnsi="Times New Roman" w:cs="Times New Roman"/>
          <w:sz w:val="20"/>
          <w:szCs w:val="20"/>
        </w:rPr>
        <w:t xml:space="preserve">. Último livro: </w:t>
      </w:r>
      <w:r w:rsidRPr="005A7BA6">
        <w:rPr>
          <w:rFonts w:ascii="Times New Roman" w:hAnsi="Times New Roman" w:cs="Times New Roman"/>
          <w:b/>
          <w:bCs/>
          <w:sz w:val="20"/>
          <w:szCs w:val="20"/>
        </w:rPr>
        <w:t>O Medo do Inferno e a arte de bem morrer</w:t>
      </w:r>
      <w:r w:rsidRPr="005A7BA6">
        <w:rPr>
          <w:rFonts w:ascii="Times New Roman" w:hAnsi="Times New Roman" w:cs="Times New Roman"/>
          <w:sz w:val="20"/>
          <w:szCs w:val="20"/>
        </w:rPr>
        <w:t xml:space="preserve">: da devoção apócrifa à Dormição de Maria às irmandades de Nossa Senhora da Boa Morte (Vozes, 2019). </w:t>
      </w:r>
      <w:r>
        <w:rPr>
          <w:rFonts w:ascii="Times New Roman" w:hAnsi="Times New Roman" w:cs="Times New Roman"/>
          <w:sz w:val="20"/>
          <w:szCs w:val="20"/>
        </w:rPr>
        <w:t>C</w:t>
      </w:r>
      <w:r w:rsidRPr="005A7BA6">
        <w:rPr>
          <w:rFonts w:ascii="Times New Roman" w:hAnsi="Times New Roman" w:cs="Times New Roman"/>
          <w:sz w:val="20"/>
          <w:szCs w:val="20"/>
        </w:rPr>
        <w:t xml:space="preserve">anal no </w:t>
      </w:r>
      <w:proofErr w:type="spellStart"/>
      <w:r w:rsidRPr="005A7BA6">
        <w:rPr>
          <w:rFonts w:ascii="Times New Roman" w:hAnsi="Times New Roman" w:cs="Times New Roman"/>
          <w:sz w:val="20"/>
          <w:szCs w:val="20"/>
        </w:rPr>
        <w:t>You</w:t>
      </w:r>
      <w:proofErr w:type="spellEnd"/>
      <w:r w:rsidRPr="005A7BA6">
        <w:rPr>
          <w:rFonts w:ascii="Times New Roman" w:hAnsi="Times New Roman" w:cs="Times New Roman"/>
          <w:sz w:val="20"/>
          <w:szCs w:val="20"/>
        </w:rPr>
        <w:t xml:space="preserve"> Tube: Frei Jacir Bíblia e Apócrifos ou </w:t>
      </w:r>
      <w:hyperlink r:id="rId1" w:history="1">
        <w:r w:rsidRPr="005A7BA6">
          <w:rPr>
            <w:rStyle w:val="Hyperlink"/>
            <w:rFonts w:ascii="Times New Roman" w:hAnsi="Times New Roman" w:cs="Times New Roman"/>
            <w:sz w:val="20"/>
            <w:szCs w:val="20"/>
          </w:rPr>
          <w:t>https://www.youtube.com/c/FreiJacirdeFreitasFariaB%C3%ADbliaAp%C3%B3crifos</w:t>
        </w:r>
      </w:hyperlink>
      <w:r w:rsidRPr="005A7BA6">
        <w:rPr>
          <w:rFonts w:ascii="Times New Roman" w:hAnsi="Times New Roman" w:cs="Times New Roman"/>
          <w:sz w:val="20"/>
          <w:szCs w:val="20"/>
        </w:rPr>
        <w:t xml:space="preserve"> </w:t>
      </w:r>
    </w:p>
  </w:footnote>
  <w:footnote w:id="2">
    <w:p w14:paraId="0D9B70DA" w14:textId="6BEC110D" w:rsidR="00D71425" w:rsidRPr="005A7BA6" w:rsidRDefault="00D71425" w:rsidP="00D71425">
      <w:pPr>
        <w:pStyle w:val="PargrafodaLista"/>
        <w:tabs>
          <w:tab w:val="left" w:pos="426"/>
        </w:tabs>
        <w:ind w:left="0" w:right="-1"/>
        <w:jc w:val="both"/>
        <w:textAlignment w:val="baseline"/>
        <w:rPr>
          <w:rFonts w:ascii="Times New Roman" w:hAnsi="Times New Roman" w:cs="Times New Roman"/>
          <w:sz w:val="20"/>
          <w:szCs w:val="20"/>
        </w:rPr>
      </w:pPr>
      <w:r w:rsidRPr="005A7BA6">
        <w:rPr>
          <w:rStyle w:val="Refdenotaderodap"/>
          <w:rFonts w:ascii="Times New Roman" w:eastAsiaTheme="majorEastAsia" w:hAnsi="Times New Roman" w:cs="Times New Roman"/>
          <w:sz w:val="20"/>
          <w:szCs w:val="20"/>
        </w:rPr>
        <w:footnoteRef/>
      </w:r>
      <w:r w:rsidRPr="005A7BA6">
        <w:rPr>
          <w:rFonts w:ascii="Times New Roman" w:hAnsi="Times New Roman" w:cs="Times New Roman"/>
          <w:sz w:val="20"/>
          <w:szCs w:val="20"/>
        </w:rPr>
        <w:t xml:space="preserve"> </w:t>
      </w:r>
      <w:r>
        <w:rPr>
          <w:rFonts w:ascii="Times New Roman" w:hAnsi="Times New Roman" w:cs="Times New Roman"/>
          <w:sz w:val="20"/>
          <w:szCs w:val="20"/>
        </w:rPr>
        <w:t xml:space="preserve">FARIA, Jacir de Freitas. </w:t>
      </w:r>
      <w:r w:rsidRPr="00700DDF">
        <w:rPr>
          <w:rFonts w:ascii="Times New Roman" w:hAnsi="Times New Roman" w:cs="Times New Roman"/>
          <w:b/>
          <w:bCs/>
          <w:sz w:val="20"/>
          <w:szCs w:val="20"/>
        </w:rPr>
        <w:t>As origens apócrifas do Cristianismo</w:t>
      </w:r>
      <w:r>
        <w:rPr>
          <w:rFonts w:ascii="Times New Roman" w:hAnsi="Times New Roman" w:cs="Times New Roman"/>
          <w:sz w:val="20"/>
          <w:szCs w:val="20"/>
        </w:rPr>
        <w:t xml:space="preserve">: comentários ao evangelho de Maria Madalena e Tomé. </w:t>
      </w:r>
      <w:r w:rsidR="00700DDF">
        <w:rPr>
          <w:rFonts w:ascii="Times New Roman" w:hAnsi="Times New Roman" w:cs="Times New Roman"/>
          <w:sz w:val="20"/>
          <w:szCs w:val="20"/>
        </w:rPr>
        <w:t>2</w:t>
      </w:r>
      <w:r>
        <w:rPr>
          <w:rFonts w:ascii="Times New Roman" w:hAnsi="Times New Roman" w:cs="Times New Roman"/>
          <w:sz w:val="20"/>
          <w:szCs w:val="20"/>
        </w:rPr>
        <w:t xml:space="preserve"> ed. </w:t>
      </w:r>
      <w:r w:rsidR="00700DDF">
        <w:rPr>
          <w:rFonts w:ascii="Times New Roman" w:hAnsi="Times New Roman" w:cs="Times New Roman"/>
          <w:sz w:val="20"/>
          <w:szCs w:val="20"/>
        </w:rPr>
        <w:t>São Paulo: Paulinas, 2003.</w:t>
      </w:r>
      <w:r>
        <w:rPr>
          <w:rFonts w:ascii="Times New Roman" w:hAnsi="Times New Roman" w:cs="Times New Roman"/>
          <w:sz w:val="20"/>
          <w:szCs w:val="20"/>
        </w:rPr>
        <w:t xml:space="preserve"> </w:t>
      </w:r>
    </w:p>
  </w:footnote>
  <w:footnote w:id="3">
    <w:p w14:paraId="331FE393" w14:textId="2F36FCC4" w:rsidR="00700DDF" w:rsidRPr="005A7BA6" w:rsidRDefault="00700DDF" w:rsidP="00700DDF">
      <w:pPr>
        <w:pStyle w:val="PargrafodaLista"/>
        <w:tabs>
          <w:tab w:val="left" w:pos="426"/>
        </w:tabs>
        <w:ind w:left="0" w:right="-1"/>
        <w:jc w:val="both"/>
        <w:textAlignment w:val="baseline"/>
        <w:rPr>
          <w:rFonts w:ascii="Times New Roman" w:hAnsi="Times New Roman" w:cs="Times New Roman"/>
          <w:sz w:val="20"/>
          <w:szCs w:val="20"/>
        </w:rPr>
      </w:pPr>
      <w:r w:rsidRPr="005A7BA6">
        <w:rPr>
          <w:rStyle w:val="Refdenotaderodap"/>
          <w:rFonts w:ascii="Times New Roman" w:eastAsiaTheme="majorEastAsia" w:hAnsi="Times New Roman" w:cs="Times New Roman"/>
          <w:sz w:val="20"/>
          <w:szCs w:val="20"/>
        </w:rPr>
        <w:footnoteRef/>
      </w:r>
      <w:r w:rsidRPr="005A7BA6">
        <w:rPr>
          <w:rFonts w:ascii="Times New Roman" w:hAnsi="Times New Roman" w:cs="Times New Roman"/>
          <w:sz w:val="20"/>
          <w:szCs w:val="20"/>
        </w:rPr>
        <w:t xml:space="preserve"> </w:t>
      </w:r>
      <w:r>
        <w:rPr>
          <w:rFonts w:ascii="Times New Roman" w:hAnsi="Times New Roman" w:cs="Times New Roman"/>
          <w:sz w:val="20"/>
          <w:szCs w:val="20"/>
        </w:rPr>
        <w:t>FARIA, Jacir de Freitas</w:t>
      </w:r>
      <w:r w:rsidRPr="00700DDF">
        <w:rPr>
          <w:rFonts w:ascii="Times New Roman" w:hAnsi="Times New Roman" w:cs="Times New Roman"/>
          <w:b/>
          <w:bCs/>
          <w:sz w:val="20"/>
          <w:szCs w:val="20"/>
        </w:rPr>
        <w:t>. Vida Secreta dos apóstolos e apóstolas à luz dos Atos Apócrifos</w:t>
      </w:r>
      <w:r>
        <w:rPr>
          <w:rFonts w:ascii="Times New Roman" w:hAnsi="Times New Roman" w:cs="Times New Roman"/>
          <w:sz w:val="20"/>
          <w:szCs w:val="20"/>
        </w:rPr>
        <w:t xml:space="preserve">. 2 ed. Petrópolis: Vozes, 2006. </w:t>
      </w:r>
    </w:p>
  </w:footnote>
  <w:footnote w:id="4">
    <w:p w14:paraId="23024F64" w14:textId="6D078BEA" w:rsidR="00A86C53" w:rsidRPr="005A7BA6" w:rsidRDefault="00A86C53" w:rsidP="00A86C53">
      <w:pPr>
        <w:pStyle w:val="PargrafodaLista"/>
        <w:tabs>
          <w:tab w:val="left" w:pos="426"/>
        </w:tabs>
        <w:ind w:left="0" w:right="-1"/>
        <w:jc w:val="both"/>
        <w:textAlignment w:val="baseline"/>
        <w:rPr>
          <w:rFonts w:ascii="Times New Roman" w:hAnsi="Times New Roman" w:cs="Times New Roman"/>
          <w:sz w:val="20"/>
          <w:szCs w:val="20"/>
        </w:rPr>
      </w:pPr>
      <w:r w:rsidRPr="005A7BA6">
        <w:rPr>
          <w:rStyle w:val="Refdenotaderodap"/>
          <w:rFonts w:ascii="Times New Roman" w:eastAsiaTheme="majorEastAsia" w:hAnsi="Times New Roman" w:cs="Times New Roman"/>
          <w:sz w:val="20"/>
          <w:szCs w:val="20"/>
        </w:rPr>
        <w:footnoteRef/>
      </w:r>
      <w:r w:rsidRPr="005A7BA6">
        <w:rPr>
          <w:rFonts w:ascii="Times New Roman" w:hAnsi="Times New Roman" w:cs="Times New Roman"/>
          <w:sz w:val="20"/>
          <w:szCs w:val="20"/>
        </w:rPr>
        <w:t xml:space="preserve"> </w:t>
      </w:r>
      <w:r>
        <w:rPr>
          <w:rFonts w:ascii="Times New Roman" w:hAnsi="Times New Roman" w:cs="Times New Roman"/>
          <w:sz w:val="20"/>
          <w:szCs w:val="20"/>
        </w:rPr>
        <w:t>FARIA, Jacir de Freitas</w:t>
      </w:r>
      <w:r w:rsidRPr="00700DDF">
        <w:rPr>
          <w:rFonts w:ascii="Times New Roman" w:hAnsi="Times New Roman" w:cs="Times New Roman"/>
          <w:b/>
          <w:bCs/>
          <w:sz w:val="20"/>
          <w:szCs w:val="20"/>
        </w:rPr>
        <w:t xml:space="preserve">. </w:t>
      </w:r>
      <w:r w:rsidRPr="005A7BA6">
        <w:rPr>
          <w:rFonts w:ascii="Times New Roman" w:hAnsi="Times New Roman" w:cs="Times New Roman"/>
          <w:b/>
          <w:bCs/>
          <w:sz w:val="20"/>
          <w:szCs w:val="20"/>
        </w:rPr>
        <w:t>O Medo do Inferno e a arte de bem morrer</w:t>
      </w:r>
      <w:r w:rsidRPr="005A7BA6">
        <w:rPr>
          <w:rFonts w:ascii="Times New Roman" w:hAnsi="Times New Roman" w:cs="Times New Roman"/>
          <w:sz w:val="20"/>
          <w:szCs w:val="20"/>
        </w:rPr>
        <w:t>: da devoção apócrifa à Dormição de Maria às irmandades de Nossa Senhora da Boa Morte</w:t>
      </w:r>
      <w:r>
        <w:rPr>
          <w:rFonts w:ascii="Times New Roman" w:hAnsi="Times New Roman" w:cs="Times New Roman"/>
          <w:sz w:val="20"/>
          <w:szCs w:val="20"/>
        </w:rPr>
        <w:t xml:space="preserve">, Petrópolis: </w:t>
      </w:r>
      <w:r w:rsidRPr="005A7BA6">
        <w:rPr>
          <w:rFonts w:ascii="Times New Roman" w:hAnsi="Times New Roman" w:cs="Times New Roman"/>
          <w:sz w:val="20"/>
          <w:szCs w:val="20"/>
        </w:rPr>
        <w:t>Vozes, 2019</w:t>
      </w:r>
      <w:r>
        <w:rPr>
          <w:rFonts w:ascii="Times New Roman" w:hAnsi="Times New Roman" w:cs="Times New Roman"/>
          <w:sz w:val="20"/>
          <w:szCs w:val="20"/>
        </w:rPr>
        <w:t>, p. 67</w:t>
      </w:r>
      <w:r w:rsidRPr="005A7BA6">
        <w:rPr>
          <w:rFonts w:ascii="Times New Roman" w:hAnsi="Times New Roman" w:cs="Times New Roman"/>
          <w:sz w:val="20"/>
          <w:szCs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CBC"/>
    <w:rsid w:val="0003711C"/>
    <w:rsid w:val="00052A43"/>
    <w:rsid w:val="00070AAA"/>
    <w:rsid w:val="000807A1"/>
    <w:rsid w:val="001B36FF"/>
    <w:rsid w:val="003269F5"/>
    <w:rsid w:val="00501CBC"/>
    <w:rsid w:val="005149F1"/>
    <w:rsid w:val="00653912"/>
    <w:rsid w:val="006F1FE0"/>
    <w:rsid w:val="00700DDF"/>
    <w:rsid w:val="008D74B9"/>
    <w:rsid w:val="00940A96"/>
    <w:rsid w:val="0096564E"/>
    <w:rsid w:val="009656FC"/>
    <w:rsid w:val="00A0465D"/>
    <w:rsid w:val="00A86C53"/>
    <w:rsid w:val="00B36252"/>
    <w:rsid w:val="00C52B12"/>
    <w:rsid w:val="00D15EB3"/>
    <w:rsid w:val="00D21830"/>
    <w:rsid w:val="00D63D93"/>
    <w:rsid w:val="00D71425"/>
    <w:rsid w:val="00F50FD0"/>
    <w:rsid w:val="00F95C99"/>
    <w:rsid w:val="00F965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0CB9F"/>
  <w15:chartTrackingRefBased/>
  <w15:docId w15:val="{67FEE823-CC21-4ADE-A269-32454EDD0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CB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01CBC"/>
    <w:pPr>
      <w:ind w:left="720"/>
      <w:contextualSpacing/>
    </w:pPr>
  </w:style>
  <w:style w:type="character" w:styleId="Hyperlink">
    <w:name w:val="Hyperlink"/>
    <w:basedOn w:val="Fontepargpadro"/>
    <w:uiPriority w:val="99"/>
    <w:unhideWhenUsed/>
    <w:rsid w:val="00501CBC"/>
    <w:rPr>
      <w:color w:val="0563C1" w:themeColor="hyperlink"/>
      <w:u w:val="single"/>
    </w:rPr>
  </w:style>
  <w:style w:type="character" w:styleId="Refdenotaderodap">
    <w:name w:val="footnote reference"/>
    <w:basedOn w:val="Fontepargpadro"/>
    <w:semiHidden/>
    <w:rsid w:val="00501C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c/FreiJacirdeFreitasFariaB%C3%ADbliaAp%C3%B3crifo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445CB-E6C8-4379-8C03-2F14A87CF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3</Pages>
  <Words>920</Words>
  <Characters>4499</Characters>
  <Application>Microsoft Office Word</Application>
  <DocSecurity>0</DocSecurity>
  <Lines>84</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Jacir de Freitas Faria</dc:creator>
  <cp:keywords/>
  <dc:description/>
  <cp:lastModifiedBy>Jacir de Freitas Faria</cp:lastModifiedBy>
  <cp:revision>8</cp:revision>
  <dcterms:created xsi:type="dcterms:W3CDTF">2021-06-28T14:40:00Z</dcterms:created>
  <dcterms:modified xsi:type="dcterms:W3CDTF">2021-06-30T01:49:00Z</dcterms:modified>
</cp:coreProperties>
</file>